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C4" w:rsidRPr="00DB00C4" w:rsidRDefault="00DB00C4" w:rsidP="00DB00C4">
      <w:pPr>
        <w:spacing w:after="0" w:line="240" w:lineRule="auto"/>
        <w:contextualSpacing/>
        <w:rPr>
          <w:rFonts w:ascii="Times New Roman" w:eastAsiaTheme="minorHAnsi" w:hAnsi="Times New Roman" w:cs="Times New Roman"/>
          <w:b/>
          <w:bCs/>
          <w:i/>
          <w:iCs/>
          <w:color w:val="4F81BD" w:themeColor="accent1"/>
          <w:sz w:val="24"/>
          <w:szCs w:val="24"/>
          <w:lang w:eastAsia="en-US"/>
        </w:rPr>
      </w:pPr>
      <w:r w:rsidRPr="00DB00C4">
        <w:rPr>
          <w:rFonts w:ascii="Times New Roman" w:eastAsiaTheme="minorHAnsi" w:hAnsi="Times New Roman" w:cs="Times New Roman"/>
          <w:b/>
          <w:bCs/>
          <w:i/>
          <w:iCs/>
          <w:sz w:val="24"/>
          <w:szCs w:val="24"/>
          <w:lang w:eastAsia="en-US"/>
        </w:rPr>
        <w:t xml:space="preserve">Desmond Tutu </w:t>
      </w:r>
    </w:p>
    <w:p w:rsidR="00DB00C4" w:rsidRPr="00DB00C4" w:rsidRDefault="00DB00C4" w:rsidP="00DB00C4">
      <w:pPr>
        <w:spacing w:after="0" w:line="240" w:lineRule="auto"/>
        <w:contextualSpacing/>
        <w:rPr>
          <w:rFonts w:ascii="Times New Roman" w:eastAsiaTheme="minorHAnsi" w:hAnsi="Times New Roman" w:cs="Times New Roman"/>
          <w:b/>
          <w:bCs/>
          <w:i/>
          <w:iCs/>
          <w:color w:val="4F81BD" w:themeColor="accent1"/>
          <w:sz w:val="24"/>
          <w:szCs w:val="24"/>
          <w:lang w:eastAsia="en-US"/>
        </w:rPr>
      </w:pPr>
    </w:p>
    <w:p w:rsidR="00DB00C4" w:rsidRPr="00DB00C4" w:rsidRDefault="00DB00C4" w:rsidP="00DB00C4">
      <w:pPr>
        <w:rPr>
          <w:rFonts w:ascii="Times New Roman" w:eastAsiaTheme="minorHAnsi" w:hAnsi="Times New Roman" w:cs="Times New Roman"/>
          <w:b/>
          <w:bCs/>
          <w:i/>
          <w:iCs/>
          <w:color w:val="4F81BD" w:themeColor="accent1"/>
          <w:sz w:val="24"/>
          <w:szCs w:val="24"/>
          <w:lang w:eastAsia="en-US"/>
        </w:rPr>
      </w:pPr>
      <w:r w:rsidRPr="00DB00C4">
        <w:rPr>
          <w:rFonts w:ascii="Times New Roman" w:eastAsiaTheme="minorHAnsi" w:hAnsi="Times New Roman" w:cs="Times New Roman"/>
          <w:noProof/>
          <w:sz w:val="24"/>
          <w:szCs w:val="24"/>
        </w:rPr>
        <w:drawing>
          <wp:inline distT="0" distB="0" distL="0" distR="0" wp14:anchorId="352AD2E2" wp14:editId="46E8F773">
            <wp:extent cx="1314450" cy="740282"/>
            <wp:effectExtent l="0" t="0" r="0" b="3175"/>
            <wp:docPr id="2" name="Picture 2" descr="http://www.tvcnews.tv/sites/default/files/styles/node-detail/public/field/image/Tu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vcnews.tv/sites/default/files/styles/node-detail/public/field/image/Tut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354" cy="742481"/>
                    </a:xfrm>
                    <a:prstGeom prst="rect">
                      <a:avLst/>
                    </a:prstGeom>
                    <a:noFill/>
                    <a:ln>
                      <a:noFill/>
                    </a:ln>
                  </pic:spPr>
                </pic:pic>
              </a:graphicData>
            </a:graphic>
          </wp:inline>
        </w:drawing>
      </w:r>
    </w:p>
    <w:p w:rsidR="00DB00C4" w:rsidRPr="00DB00C4" w:rsidRDefault="00DB00C4" w:rsidP="00DB00C4">
      <w:pPr>
        <w:spacing w:after="0" w:line="240" w:lineRule="auto"/>
        <w:rPr>
          <w:rFonts w:ascii="Times New Roman" w:eastAsiaTheme="minorHAnsi" w:hAnsi="Times New Roman" w:cs="Times New Roman"/>
          <w:sz w:val="24"/>
          <w:szCs w:val="24"/>
          <w:lang w:eastAsia="en-US"/>
        </w:rPr>
      </w:pPr>
      <w:r w:rsidRPr="00DB00C4">
        <w:rPr>
          <w:rFonts w:ascii="Times New Roman" w:eastAsiaTheme="minorHAnsi" w:hAnsi="Times New Roman" w:cs="Times New Roman"/>
          <w:sz w:val="24"/>
          <w:szCs w:val="24"/>
          <w:lang w:eastAsia="en-US"/>
        </w:rPr>
        <w:t>Desmond Tutu was born in Klerksdorp, Transvaal on October 7</w:t>
      </w:r>
      <w:r w:rsidRPr="00DB00C4">
        <w:rPr>
          <w:rFonts w:ascii="Times New Roman" w:eastAsiaTheme="minorHAnsi" w:hAnsi="Times New Roman" w:cs="Times New Roman"/>
          <w:sz w:val="24"/>
          <w:szCs w:val="24"/>
          <w:vertAlign w:val="superscript"/>
          <w:lang w:eastAsia="en-US"/>
        </w:rPr>
        <w:t>th</w:t>
      </w:r>
      <w:r w:rsidRPr="00DB00C4">
        <w:rPr>
          <w:rFonts w:ascii="Times New Roman" w:eastAsiaTheme="minorHAnsi" w:hAnsi="Times New Roman" w:cs="Times New Roman"/>
          <w:sz w:val="24"/>
          <w:szCs w:val="24"/>
          <w:lang w:eastAsia="en-US"/>
        </w:rPr>
        <w:t xml:space="preserve">, 1931.  He lived there for 12 years until moving to Johannesburg.  He is an ordained Anglican priest and was the Dean of St. Mary’s Cathedral in Johannesburg (1975), the Bishop of Lesotho (1976-1978), and first black General Secretary of South African Council of Churches.  He was a teacher before becoming an ordained priest and refused to cooperate with the government’s plan for inferior black education.  Tutu’s objective as a leader against apartheid was to have “a democratic and just society without racial divisions.” He supported the disinvestment from South Africa, even though it hit the poor Blacks the hardest.  He opposed more violent anti-apartheid groups like the African National Congress.  As chair of the Truth and Reconciliation Commission, he counseled for forgiveness and cooperation rather than revenge for past injustice.  </w:t>
      </w:r>
    </w:p>
    <w:p w:rsidR="00DB00C4" w:rsidRPr="00DB00C4" w:rsidRDefault="00DB00C4" w:rsidP="00DB00C4">
      <w:pPr>
        <w:spacing w:after="0" w:line="240" w:lineRule="auto"/>
        <w:rPr>
          <w:rFonts w:ascii="Times New Roman" w:eastAsiaTheme="minorHAnsi" w:hAnsi="Times New Roman" w:cs="Times New Roman"/>
          <w:i/>
          <w:sz w:val="24"/>
          <w:szCs w:val="24"/>
          <w:lang w:eastAsia="en-US"/>
        </w:rPr>
      </w:pPr>
    </w:p>
    <w:p w:rsidR="00DB00C4" w:rsidRPr="00DB00C4" w:rsidRDefault="00DB00C4" w:rsidP="00DB00C4">
      <w:pPr>
        <w:spacing w:after="0" w:line="240" w:lineRule="auto"/>
        <w:rPr>
          <w:rFonts w:ascii="Times New Roman" w:eastAsiaTheme="minorHAnsi" w:hAnsi="Times New Roman" w:cs="Times New Roman"/>
          <w:b/>
          <w:bCs/>
          <w:i/>
          <w:iCs/>
          <w:sz w:val="24"/>
          <w:szCs w:val="24"/>
          <w:lang w:eastAsia="en-US"/>
        </w:rPr>
      </w:pPr>
    </w:p>
    <w:p w:rsidR="005B4221" w:rsidRDefault="005B4221">
      <w:pPr>
        <w:rPr>
          <w:rFonts w:ascii="Times New Roman" w:hAnsi="Times New Roman" w:cs="Times New Roman"/>
          <w:b/>
          <w:sz w:val="24"/>
          <w:szCs w:val="24"/>
        </w:rPr>
      </w:pPr>
    </w:p>
    <w:p w:rsidR="002A3544" w:rsidRPr="00DB00C4" w:rsidRDefault="007A3A54">
      <w:pPr>
        <w:rPr>
          <w:rFonts w:ascii="Times New Roman" w:hAnsi="Times New Roman" w:cs="Times New Roman"/>
          <w:b/>
          <w:sz w:val="28"/>
          <w:szCs w:val="28"/>
        </w:rPr>
      </w:pPr>
      <w:r w:rsidRPr="00DB00C4">
        <w:rPr>
          <w:rFonts w:ascii="Times New Roman" w:hAnsi="Times New Roman" w:cs="Times New Roman"/>
          <w:b/>
          <w:sz w:val="28"/>
          <w:szCs w:val="28"/>
        </w:rPr>
        <w:t>Restorative Justice / Pro-Amnesty</w:t>
      </w:r>
    </w:p>
    <w:p w:rsidR="007A3A54" w:rsidRPr="00DB00C4" w:rsidRDefault="007A3A54">
      <w:pPr>
        <w:rPr>
          <w:rFonts w:ascii="Times New Roman" w:hAnsi="Times New Roman" w:cs="Times New Roman"/>
          <w:i/>
          <w:sz w:val="24"/>
          <w:szCs w:val="24"/>
        </w:rPr>
      </w:pPr>
      <w:r w:rsidRPr="00DB00C4">
        <w:rPr>
          <w:rFonts w:ascii="Times New Roman" w:hAnsi="Times New Roman" w:cs="Times New Roman"/>
          <w:b/>
          <w:sz w:val="24"/>
          <w:szCs w:val="24"/>
        </w:rPr>
        <w:tab/>
      </w:r>
      <w:r w:rsidRPr="00DB00C4">
        <w:rPr>
          <w:rFonts w:ascii="Times New Roman" w:hAnsi="Times New Roman" w:cs="Times New Roman"/>
          <w:i/>
          <w:sz w:val="24"/>
          <w:szCs w:val="24"/>
        </w:rPr>
        <w:t>Desmond Tutu</w:t>
      </w:r>
    </w:p>
    <w:p w:rsidR="001E26F0" w:rsidRPr="00DB00C4" w:rsidRDefault="00D366BB" w:rsidP="00D400F2">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r w:rsidRPr="00DB00C4">
        <w:rPr>
          <w:rFonts w:ascii="Times New Roman" w:eastAsia="Times New Roman" w:hAnsi="Times New Roman" w:cs="Times New Roman"/>
          <w:b/>
          <w:bCs/>
          <w:kern w:val="36"/>
          <w:sz w:val="24"/>
          <w:szCs w:val="24"/>
          <w:u w:val="single"/>
        </w:rPr>
        <w:t>ARTICLES</w:t>
      </w:r>
    </w:p>
    <w:p w:rsidR="00DB00C4" w:rsidRPr="00DB00C4" w:rsidRDefault="00DB00C4" w:rsidP="00DB00C4">
      <w:pPr>
        <w:spacing w:after="0" w:line="240" w:lineRule="auto"/>
        <w:rPr>
          <w:rFonts w:ascii="Times New Roman" w:eastAsiaTheme="minorHAnsi" w:hAnsi="Times New Roman" w:cs="Times New Roman"/>
          <w:i/>
          <w:sz w:val="24"/>
          <w:szCs w:val="24"/>
          <w:lang w:eastAsia="en-US"/>
        </w:rPr>
      </w:pPr>
      <w:r w:rsidRPr="00DB00C4">
        <w:rPr>
          <w:rFonts w:ascii="Times New Roman" w:eastAsiaTheme="minorHAnsi" w:hAnsi="Times New Roman" w:cs="Times New Roman"/>
          <w:i/>
          <w:sz w:val="24"/>
          <w:szCs w:val="24"/>
          <w:lang w:eastAsia="en-US"/>
        </w:rPr>
        <w:t xml:space="preserve">Desmond Tutu. </w:t>
      </w:r>
      <w:proofErr w:type="gramStart"/>
      <w:r w:rsidRPr="00DB00C4">
        <w:rPr>
          <w:rFonts w:ascii="Times New Roman" w:eastAsiaTheme="minorHAnsi" w:hAnsi="Times New Roman" w:cs="Times New Roman"/>
          <w:i/>
          <w:sz w:val="24"/>
          <w:szCs w:val="24"/>
          <w:lang w:eastAsia="en-US"/>
        </w:rPr>
        <w:t>(</w:t>
      </w:r>
      <w:proofErr w:type="spellStart"/>
      <w:r w:rsidRPr="00DB00C4">
        <w:rPr>
          <w:rFonts w:ascii="Times New Roman" w:eastAsiaTheme="minorHAnsi" w:hAnsi="Times New Roman" w:cs="Times New Roman"/>
          <w:i/>
          <w:sz w:val="24"/>
          <w:szCs w:val="24"/>
          <w:lang w:eastAsia="en-US"/>
        </w:rPr>
        <w:t>n.d.</w:t>
      </w:r>
      <w:proofErr w:type="spellEnd"/>
      <w:r w:rsidRPr="00DB00C4">
        <w:rPr>
          <w:rFonts w:ascii="Times New Roman" w:eastAsiaTheme="minorHAnsi" w:hAnsi="Times New Roman" w:cs="Times New Roman"/>
          <w:i/>
          <w:sz w:val="24"/>
          <w:szCs w:val="24"/>
          <w:lang w:eastAsia="en-US"/>
        </w:rPr>
        <w:t>).</w:t>
      </w:r>
      <w:proofErr w:type="gramEnd"/>
      <w:r w:rsidRPr="00DB00C4">
        <w:rPr>
          <w:rFonts w:ascii="Times New Roman" w:eastAsiaTheme="minorHAnsi" w:hAnsi="Times New Roman" w:cs="Times New Roman"/>
          <w:i/>
          <w:sz w:val="24"/>
          <w:szCs w:val="24"/>
          <w:lang w:eastAsia="en-US"/>
        </w:rPr>
        <w:t xml:space="preserve"> Retrieved from </w:t>
      </w:r>
      <w:hyperlink r:id="rId8" w:history="1">
        <w:r w:rsidRPr="00DB00C4">
          <w:rPr>
            <w:rFonts w:ascii="Times New Roman" w:eastAsiaTheme="minorHAnsi" w:hAnsi="Times New Roman" w:cs="Times New Roman"/>
            <w:i/>
            <w:color w:val="0000FF" w:themeColor="hyperlink"/>
            <w:sz w:val="24"/>
            <w:szCs w:val="24"/>
            <w:u w:val="single"/>
            <w:lang w:eastAsia="en-US"/>
          </w:rPr>
          <w:t>http://en.wikipedia.org/wiki/Desmond_Tutu</w:t>
        </w:r>
      </w:hyperlink>
    </w:p>
    <w:p w:rsidR="00DB00C4" w:rsidRPr="00DB00C4" w:rsidRDefault="00DB00C4" w:rsidP="00DB00C4">
      <w:pPr>
        <w:spacing w:after="0" w:line="240" w:lineRule="auto"/>
        <w:rPr>
          <w:rFonts w:ascii="Times New Roman" w:eastAsiaTheme="minorHAnsi" w:hAnsi="Times New Roman" w:cs="Times New Roman"/>
          <w:i/>
          <w:sz w:val="24"/>
          <w:szCs w:val="24"/>
          <w:lang w:val="en" w:eastAsia="en-US"/>
        </w:rPr>
      </w:pPr>
    </w:p>
    <w:p w:rsidR="00DB00C4" w:rsidRPr="00DB00C4" w:rsidRDefault="00DB00C4" w:rsidP="00DB00C4">
      <w:pPr>
        <w:spacing w:after="0" w:line="240" w:lineRule="auto"/>
        <w:rPr>
          <w:rFonts w:ascii="Times New Roman" w:eastAsiaTheme="minorHAnsi" w:hAnsi="Times New Roman" w:cs="Times New Roman"/>
          <w:i/>
          <w:sz w:val="24"/>
          <w:szCs w:val="24"/>
          <w:lang w:eastAsia="en-US"/>
        </w:rPr>
      </w:pPr>
      <w:proofErr w:type="gramStart"/>
      <w:r w:rsidRPr="00DB00C4">
        <w:rPr>
          <w:rFonts w:ascii="Times New Roman" w:eastAsiaTheme="minorHAnsi" w:hAnsi="Times New Roman" w:cs="Times New Roman"/>
          <w:i/>
          <w:sz w:val="24"/>
          <w:szCs w:val="24"/>
          <w:lang w:eastAsia="en-US"/>
        </w:rPr>
        <w:t>Desmond Tutu - Biographical.</w:t>
      </w:r>
      <w:proofErr w:type="gramEnd"/>
      <w:r w:rsidRPr="00DB00C4">
        <w:rPr>
          <w:rFonts w:ascii="Times New Roman" w:eastAsiaTheme="minorHAnsi" w:hAnsi="Times New Roman" w:cs="Times New Roman"/>
          <w:i/>
          <w:sz w:val="24"/>
          <w:szCs w:val="24"/>
          <w:lang w:eastAsia="en-US"/>
        </w:rPr>
        <w:t xml:space="preserve"> </w:t>
      </w:r>
      <w:proofErr w:type="gramStart"/>
      <w:r w:rsidRPr="00DB00C4">
        <w:rPr>
          <w:rFonts w:ascii="Times New Roman" w:eastAsiaTheme="minorHAnsi" w:hAnsi="Times New Roman" w:cs="Times New Roman"/>
          <w:i/>
          <w:sz w:val="24"/>
          <w:szCs w:val="24"/>
          <w:lang w:eastAsia="en-US"/>
        </w:rPr>
        <w:t>(</w:t>
      </w:r>
      <w:proofErr w:type="spellStart"/>
      <w:r w:rsidRPr="00DB00C4">
        <w:rPr>
          <w:rFonts w:ascii="Times New Roman" w:eastAsiaTheme="minorHAnsi" w:hAnsi="Times New Roman" w:cs="Times New Roman"/>
          <w:i/>
          <w:sz w:val="24"/>
          <w:szCs w:val="24"/>
          <w:lang w:eastAsia="en-US"/>
        </w:rPr>
        <w:t>n.d.</w:t>
      </w:r>
      <w:proofErr w:type="spellEnd"/>
      <w:r w:rsidRPr="00DB00C4">
        <w:rPr>
          <w:rFonts w:ascii="Times New Roman" w:eastAsiaTheme="minorHAnsi" w:hAnsi="Times New Roman" w:cs="Times New Roman"/>
          <w:i/>
          <w:sz w:val="24"/>
          <w:szCs w:val="24"/>
          <w:lang w:eastAsia="en-US"/>
        </w:rPr>
        <w:t>).</w:t>
      </w:r>
      <w:proofErr w:type="gramEnd"/>
      <w:r w:rsidRPr="00DB00C4">
        <w:rPr>
          <w:rFonts w:ascii="Times New Roman" w:eastAsiaTheme="minorHAnsi" w:hAnsi="Times New Roman" w:cs="Times New Roman"/>
          <w:i/>
          <w:sz w:val="24"/>
          <w:szCs w:val="24"/>
          <w:lang w:eastAsia="en-US"/>
        </w:rPr>
        <w:t xml:space="preserve"> Retrieved from </w:t>
      </w:r>
    </w:p>
    <w:p w:rsidR="00DB00C4" w:rsidRPr="00DB00C4" w:rsidRDefault="00DB00C4" w:rsidP="00DB00C4">
      <w:pPr>
        <w:spacing w:after="0" w:line="240" w:lineRule="auto"/>
        <w:ind w:firstLine="720"/>
        <w:rPr>
          <w:rFonts w:ascii="Times New Roman" w:eastAsiaTheme="minorHAnsi" w:hAnsi="Times New Roman" w:cs="Times New Roman"/>
          <w:i/>
          <w:sz w:val="24"/>
          <w:szCs w:val="24"/>
          <w:lang w:eastAsia="en-US"/>
        </w:rPr>
      </w:pPr>
      <w:hyperlink r:id="rId9" w:history="1">
        <w:r w:rsidRPr="00DB00C4">
          <w:rPr>
            <w:rFonts w:ascii="Times New Roman" w:eastAsiaTheme="minorHAnsi" w:hAnsi="Times New Roman" w:cs="Times New Roman"/>
            <w:i/>
            <w:color w:val="0000FF" w:themeColor="hyperlink"/>
            <w:sz w:val="24"/>
            <w:szCs w:val="24"/>
            <w:u w:val="single"/>
            <w:lang w:eastAsia="en-US"/>
          </w:rPr>
          <w:t>http://www.nobelprize.org/nobel_prizes/peace/laureates/1984/tutu-bio.html</w:t>
        </w:r>
      </w:hyperlink>
    </w:p>
    <w:p w:rsidR="00DB00C4" w:rsidRPr="00DB00C4" w:rsidRDefault="00DB00C4" w:rsidP="00DB00C4">
      <w:pPr>
        <w:spacing w:after="0" w:line="240" w:lineRule="auto"/>
        <w:rPr>
          <w:rFonts w:ascii="Times New Roman" w:eastAsiaTheme="minorHAnsi" w:hAnsi="Times New Roman" w:cs="Times New Roman"/>
          <w:i/>
          <w:sz w:val="24"/>
          <w:szCs w:val="24"/>
          <w:lang w:val="en" w:eastAsia="en-US"/>
        </w:rPr>
      </w:pPr>
    </w:p>
    <w:p w:rsidR="00DB00C4" w:rsidRPr="00DB00C4" w:rsidRDefault="00DB00C4" w:rsidP="00DB00C4">
      <w:pPr>
        <w:spacing w:after="0" w:line="240" w:lineRule="auto"/>
        <w:ind w:left="720" w:hanging="720"/>
        <w:rPr>
          <w:rFonts w:ascii="Times New Roman" w:eastAsiaTheme="minorHAnsi" w:hAnsi="Times New Roman" w:cs="Times New Roman"/>
          <w:i/>
          <w:sz w:val="24"/>
          <w:szCs w:val="24"/>
          <w:lang w:eastAsia="en-US"/>
        </w:rPr>
      </w:pPr>
      <w:proofErr w:type="gramStart"/>
      <w:r w:rsidRPr="00DB00C4">
        <w:rPr>
          <w:rFonts w:ascii="Times New Roman" w:eastAsiaTheme="minorHAnsi" w:hAnsi="Times New Roman" w:cs="Times New Roman"/>
          <w:i/>
          <w:sz w:val="24"/>
          <w:szCs w:val="24"/>
          <w:lang w:eastAsia="en-US"/>
        </w:rPr>
        <w:t>Desmond Tutu Biography.</w:t>
      </w:r>
      <w:proofErr w:type="gramEnd"/>
      <w:r w:rsidRPr="00DB00C4">
        <w:rPr>
          <w:rFonts w:ascii="Times New Roman" w:eastAsiaTheme="minorHAnsi" w:hAnsi="Times New Roman" w:cs="Times New Roman"/>
          <w:i/>
          <w:sz w:val="24"/>
          <w:szCs w:val="24"/>
          <w:lang w:eastAsia="en-US"/>
        </w:rPr>
        <w:t xml:space="preserve"> </w:t>
      </w:r>
      <w:proofErr w:type="gramStart"/>
      <w:r w:rsidRPr="00DB00C4">
        <w:rPr>
          <w:rFonts w:ascii="Times New Roman" w:eastAsiaTheme="minorHAnsi" w:hAnsi="Times New Roman" w:cs="Times New Roman"/>
          <w:i/>
          <w:sz w:val="24"/>
          <w:szCs w:val="24"/>
          <w:lang w:eastAsia="en-US"/>
        </w:rPr>
        <w:t>(</w:t>
      </w:r>
      <w:proofErr w:type="spellStart"/>
      <w:r w:rsidRPr="00DB00C4">
        <w:rPr>
          <w:rFonts w:ascii="Times New Roman" w:eastAsiaTheme="minorHAnsi" w:hAnsi="Times New Roman" w:cs="Times New Roman"/>
          <w:i/>
          <w:sz w:val="24"/>
          <w:szCs w:val="24"/>
          <w:lang w:eastAsia="en-US"/>
        </w:rPr>
        <w:t>n.d.</w:t>
      </w:r>
      <w:proofErr w:type="spellEnd"/>
      <w:r w:rsidRPr="00DB00C4">
        <w:rPr>
          <w:rFonts w:ascii="Times New Roman" w:eastAsiaTheme="minorHAnsi" w:hAnsi="Times New Roman" w:cs="Times New Roman"/>
          <w:i/>
          <w:sz w:val="24"/>
          <w:szCs w:val="24"/>
          <w:lang w:eastAsia="en-US"/>
        </w:rPr>
        <w:t>).</w:t>
      </w:r>
      <w:proofErr w:type="gramEnd"/>
      <w:r w:rsidRPr="00DB00C4">
        <w:rPr>
          <w:rFonts w:ascii="Times New Roman" w:eastAsiaTheme="minorHAnsi" w:hAnsi="Times New Roman" w:cs="Times New Roman"/>
          <w:i/>
          <w:sz w:val="24"/>
          <w:szCs w:val="24"/>
          <w:lang w:eastAsia="en-US"/>
        </w:rPr>
        <w:t xml:space="preserve"> Retrieved from </w:t>
      </w:r>
      <w:hyperlink r:id="rId10" w:history="1">
        <w:r w:rsidRPr="00DB00C4">
          <w:rPr>
            <w:rFonts w:ascii="Times New Roman" w:eastAsiaTheme="minorHAnsi" w:hAnsi="Times New Roman" w:cs="Times New Roman"/>
            <w:i/>
            <w:color w:val="0000FF" w:themeColor="hyperlink"/>
            <w:sz w:val="24"/>
            <w:szCs w:val="24"/>
            <w:u w:val="single"/>
            <w:lang w:eastAsia="en-US"/>
          </w:rPr>
          <w:t>http://www.biography.com/people/desmond-tutu-9512516</w:t>
        </w:r>
      </w:hyperlink>
    </w:p>
    <w:p w:rsidR="00DB00C4" w:rsidRPr="00DB00C4" w:rsidRDefault="00DB00C4" w:rsidP="00DB00C4">
      <w:pPr>
        <w:spacing w:after="0" w:line="240" w:lineRule="auto"/>
        <w:rPr>
          <w:rFonts w:ascii="Times New Roman" w:eastAsiaTheme="minorHAnsi" w:hAnsi="Times New Roman" w:cs="Times New Roman"/>
          <w:i/>
          <w:sz w:val="24"/>
          <w:szCs w:val="24"/>
          <w:lang w:eastAsia="en-US"/>
        </w:rPr>
      </w:pPr>
    </w:p>
    <w:p w:rsidR="00DB00C4" w:rsidRPr="00DB00C4" w:rsidRDefault="00DB00C4" w:rsidP="00DB00C4">
      <w:pPr>
        <w:spacing w:after="0" w:line="240" w:lineRule="auto"/>
        <w:ind w:left="720" w:hanging="720"/>
        <w:rPr>
          <w:rFonts w:ascii="Times New Roman" w:eastAsiaTheme="minorHAnsi" w:hAnsi="Times New Roman" w:cs="Times New Roman"/>
          <w:i/>
          <w:sz w:val="24"/>
          <w:szCs w:val="24"/>
          <w:lang w:eastAsia="en-US"/>
        </w:rPr>
      </w:pPr>
      <w:r w:rsidRPr="00DB00C4">
        <w:rPr>
          <w:rFonts w:ascii="Times New Roman" w:eastAsiaTheme="minorHAnsi" w:hAnsi="Times New Roman" w:cs="Times New Roman"/>
          <w:i/>
          <w:sz w:val="24"/>
          <w:szCs w:val="24"/>
          <w:lang w:eastAsia="en-US"/>
        </w:rPr>
        <w:t>Archbishop Desmond Tutu. (</w:t>
      </w:r>
      <w:proofErr w:type="spellStart"/>
      <w:r w:rsidRPr="00DB00C4">
        <w:rPr>
          <w:rFonts w:ascii="Times New Roman" w:eastAsiaTheme="minorHAnsi" w:hAnsi="Times New Roman" w:cs="Times New Roman"/>
          <w:i/>
          <w:sz w:val="24"/>
          <w:szCs w:val="24"/>
          <w:lang w:eastAsia="en-US"/>
        </w:rPr>
        <w:t>n.d</w:t>
      </w:r>
      <w:proofErr w:type="spellEnd"/>
      <w:r w:rsidRPr="00DB00C4">
        <w:rPr>
          <w:rFonts w:ascii="Times New Roman" w:eastAsiaTheme="minorHAnsi" w:hAnsi="Times New Roman" w:cs="Times New Roman"/>
          <w:i/>
          <w:sz w:val="24"/>
          <w:szCs w:val="24"/>
          <w:lang w:eastAsia="en-US"/>
        </w:rPr>
        <w:t xml:space="preserve">). Retrieved from </w:t>
      </w:r>
      <w:hyperlink r:id="rId11" w:history="1">
        <w:r w:rsidRPr="00DB00C4">
          <w:rPr>
            <w:rFonts w:ascii="Times New Roman" w:eastAsiaTheme="minorHAnsi" w:hAnsi="Times New Roman" w:cs="Times New Roman"/>
            <w:i/>
            <w:color w:val="0000FF" w:themeColor="hyperlink"/>
            <w:sz w:val="24"/>
            <w:szCs w:val="24"/>
            <w:u w:val="single"/>
            <w:lang w:eastAsia="en-US"/>
          </w:rPr>
          <w:t>http://www.achievement.org/autodoc/page/tut0bio-1</w:t>
        </w:r>
      </w:hyperlink>
      <w:r w:rsidRPr="00DB00C4">
        <w:rPr>
          <w:rFonts w:ascii="Times New Roman" w:eastAsiaTheme="minorHAnsi" w:hAnsi="Times New Roman" w:cs="Times New Roman"/>
          <w:i/>
          <w:sz w:val="24"/>
          <w:szCs w:val="24"/>
          <w:lang w:eastAsia="en-US"/>
        </w:rPr>
        <w:t xml:space="preserve"> </w:t>
      </w:r>
    </w:p>
    <w:p w:rsidR="00DB00C4" w:rsidRPr="00DB00C4" w:rsidRDefault="00DB00C4" w:rsidP="00DB00C4">
      <w:pPr>
        <w:spacing w:after="0" w:line="240" w:lineRule="auto"/>
        <w:rPr>
          <w:rFonts w:ascii="Times New Roman" w:eastAsiaTheme="minorHAnsi" w:hAnsi="Times New Roman" w:cs="Times New Roman"/>
          <w:b/>
          <w:bCs/>
          <w:iCs/>
          <w:color w:val="4F81BD" w:themeColor="accent1"/>
          <w:sz w:val="24"/>
          <w:szCs w:val="24"/>
          <w:lang w:eastAsia="en-US"/>
        </w:rPr>
      </w:pPr>
    </w:p>
    <w:p w:rsidR="00DB00C4" w:rsidRDefault="00DB00C4" w:rsidP="00855375">
      <w:pPr>
        <w:shd w:val="clear" w:color="auto" w:fill="FFFFFF"/>
        <w:spacing w:after="75" w:line="240" w:lineRule="auto"/>
        <w:ind w:left="446" w:hanging="446"/>
        <w:rPr>
          <w:rFonts w:ascii="Times New Roman" w:eastAsia="Times New Roman" w:hAnsi="Times New Roman" w:cs="Times New Roman"/>
          <w:sz w:val="24"/>
          <w:szCs w:val="24"/>
        </w:rPr>
      </w:pPr>
      <w:bookmarkStart w:id="0" w:name="_GoBack"/>
      <w:bookmarkEnd w:id="0"/>
    </w:p>
    <w:p w:rsidR="00855375" w:rsidRPr="00855375" w:rsidRDefault="00855375" w:rsidP="00855375">
      <w:pPr>
        <w:shd w:val="clear" w:color="auto" w:fill="FFFFFF"/>
        <w:spacing w:after="75" w:line="240" w:lineRule="auto"/>
        <w:ind w:left="446" w:hanging="446"/>
        <w:rPr>
          <w:rFonts w:ascii="Times New Roman" w:eastAsia="Times New Roman" w:hAnsi="Times New Roman" w:cs="Times New Roman"/>
          <w:sz w:val="24"/>
          <w:szCs w:val="24"/>
        </w:rPr>
      </w:pPr>
      <w:r w:rsidRPr="00CC3A59">
        <w:rPr>
          <w:rFonts w:ascii="Times New Roman" w:eastAsia="Times New Roman" w:hAnsi="Times New Roman" w:cs="Times New Roman"/>
          <w:sz w:val="24"/>
          <w:szCs w:val="24"/>
        </w:rPr>
        <w:t xml:space="preserve">Charles, G. H. (2009). </w:t>
      </w:r>
      <w:r w:rsidRPr="00855375">
        <w:rPr>
          <w:rFonts w:ascii="Times New Roman" w:eastAsia="Times New Roman" w:hAnsi="Times New Roman" w:cs="Times New Roman"/>
          <w:sz w:val="24"/>
          <w:szCs w:val="24"/>
        </w:rPr>
        <w:t xml:space="preserve">Suffering, hope and forgiveness: The </w:t>
      </w:r>
      <w:proofErr w:type="spellStart"/>
      <w:r w:rsidRPr="00855375">
        <w:rPr>
          <w:rFonts w:ascii="Times New Roman" w:eastAsia="Times New Roman" w:hAnsi="Times New Roman" w:cs="Times New Roman"/>
          <w:sz w:val="24"/>
          <w:szCs w:val="24"/>
        </w:rPr>
        <w:t>ubuntu</w:t>
      </w:r>
      <w:proofErr w:type="spellEnd"/>
      <w:r w:rsidRPr="00855375">
        <w:rPr>
          <w:rFonts w:ascii="Times New Roman" w:eastAsia="Times New Roman" w:hAnsi="Times New Roman" w:cs="Times New Roman"/>
          <w:sz w:val="24"/>
          <w:szCs w:val="24"/>
        </w:rPr>
        <w:t xml:space="preserve"> theology of </w:t>
      </w:r>
      <w:proofErr w:type="spellStart"/>
      <w:proofErr w:type="gramStart"/>
      <w:r w:rsidRPr="00855375">
        <w:rPr>
          <w:rFonts w:ascii="Times New Roman" w:eastAsia="Times New Roman" w:hAnsi="Times New Roman" w:cs="Times New Roman"/>
          <w:sz w:val="24"/>
          <w:szCs w:val="24"/>
        </w:rPr>
        <w:t>desmond</w:t>
      </w:r>
      <w:proofErr w:type="spellEnd"/>
      <w:proofErr w:type="gramEnd"/>
      <w:r w:rsidRPr="00855375">
        <w:rPr>
          <w:rFonts w:ascii="Times New Roman" w:eastAsia="Times New Roman" w:hAnsi="Times New Roman" w:cs="Times New Roman"/>
          <w:sz w:val="24"/>
          <w:szCs w:val="24"/>
        </w:rPr>
        <w:t xml:space="preserve"> tutu.</w:t>
      </w:r>
      <w:r w:rsidRPr="00855375">
        <w:rPr>
          <w:rFonts w:ascii="Times New Roman" w:eastAsia="Times New Roman" w:hAnsi="Times New Roman" w:cs="Times New Roman"/>
          <w:i/>
          <w:iCs/>
          <w:sz w:val="24"/>
          <w:szCs w:val="24"/>
        </w:rPr>
        <w:t xml:space="preserve"> Scottish Journal of Theology, 62</w:t>
      </w:r>
      <w:r w:rsidRPr="00855375">
        <w:rPr>
          <w:rFonts w:ascii="Times New Roman" w:eastAsia="Times New Roman" w:hAnsi="Times New Roman" w:cs="Times New Roman"/>
          <w:sz w:val="24"/>
          <w:szCs w:val="24"/>
        </w:rPr>
        <w:t xml:space="preserve">(4), 477-489. </w:t>
      </w:r>
      <w:proofErr w:type="spellStart"/>
      <w:proofErr w:type="gramStart"/>
      <w:r w:rsidRPr="00855375">
        <w:rPr>
          <w:rFonts w:ascii="Times New Roman" w:eastAsia="Times New Roman" w:hAnsi="Times New Roman" w:cs="Times New Roman"/>
          <w:sz w:val="24"/>
          <w:szCs w:val="24"/>
        </w:rPr>
        <w:t>doi</w:t>
      </w:r>
      <w:proofErr w:type="spellEnd"/>
      <w:proofErr w:type="gramEnd"/>
      <w:r w:rsidRPr="00855375">
        <w:rPr>
          <w:rFonts w:ascii="Times New Roman" w:eastAsia="Times New Roman" w:hAnsi="Times New Roman" w:cs="Times New Roman"/>
          <w:sz w:val="24"/>
          <w:szCs w:val="24"/>
        </w:rPr>
        <w:t>: http://dx.doi.org/10.1017/S0036930609990123 .</w:t>
      </w:r>
    </w:p>
    <w:p w:rsidR="009844E7" w:rsidRDefault="009844E7" w:rsidP="00D400F2">
      <w:pPr>
        <w:spacing w:before="100" w:beforeAutospacing="1" w:after="100" w:afterAutospacing="1" w:line="240" w:lineRule="auto"/>
        <w:ind w:left="720" w:hanging="720"/>
        <w:outlineLvl w:val="0"/>
        <w:rPr>
          <w:rFonts w:ascii="Times New Roman" w:hAnsi="Times New Roman" w:cs="Times New Roman"/>
          <w:sz w:val="24"/>
          <w:szCs w:val="24"/>
        </w:rPr>
      </w:pPr>
    </w:p>
    <w:p w:rsidR="00855375" w:rsidRDefault="00021CF9" w:rsidP="00D400F2">
      <w:pPr>
        <w:spacing w:before="100" w:beforeAutospacing="1" w:after="100" w:afterAutospacing="1" w:line="240" w:lineRule="auto"/>
        <w:ind w:left="720" w:hanging="720"/>
        <w:outlineLvl w:val="0"/>
        <w:rPr>
          <w:rFonts w:ascii="Times New Roman" w:hAnsi="Times New Roman" w:cs="Times New Roman"/>
          <w:sz w:val="24"/>
          <w:szCs w:val="24"/>
        </w:rPr>
      </w:pPr>
      <w:r w:rsidRPr="00021CF9">
        <w:rPr>
          <w:rFonts w:ascii="Times New Roman" w:hAnsi="Times New Roman" w:cs="Times New Roman"/>
          <w:sz w:val="24"/>
          <w:szCs w:val="24"/>
        </w:rPr>
        <w:lastRenderedPageBreak/>
        <w:t>“Transcript: Facing the Truth - Bill Moyers and Archbishop Tutu. 1999</w:t>
      </w:r>
      <w:r>
        <w:rPr>
          <w:rFonts w:ascii="Times New Roman" w:hAnsi="Times New Roman" w:cs="Times New Roman"/>
          <w:sz w:val="24"/>
          <w:szCs w:val="24"/>
        </w:rPr>
        <w:t>.</w:t>
      </w:r>
      <w:proofErr w:type="gramStart"/>
      <w:r>
        <w:rPr>
          <w:rFonts w:ascii="Times New Roman" w:hAnsi="Times New Roman" w:cs="Times New Roman"/>
          <w:sz w:val="24"/>
          <w:szCs w:val="24"/>
        </w:rPr>
        <w:t>”  PBS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Public Affairs Television,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8 Dec 2015.  </w:t>
      </w:r>
      <w:hyperlink r:id="rId12" w:history="1">
        <w:r w:rsidRPr="00D04477">
          <w:rPr>
            <w:rStyle w:val="Hyperlink"/>
            <w:rFonts w:ascii="Times New Roman" w:hAnsi="Times New Roman" w:cs="Times New Roman"/>
            <w:sz w:val="24"/>
            <w:szCs w:val="24"/>
          </w:rPr>
          <w:t>http://www.pbs.org/now/transcript/transcript_facingtruth.html</w:t>
        </w:r>
      </w:hyperlink>
    </w:p>
    <w:p w:rsidR="00021CF9" w:rsidRDefault="00021CF9" w:rsidP="00855375">
      <w:pPr>
        <w:shd w:val="clear" w:color="auto" w:fill="FFFFFF"/>
        <w:spacing w:after="75" w:line="240" w:lineRule="auto"/>
        <w:ind w:left="446" w:hanging="446"/>
        <w:rPr>
          <w:rFonts w:ascii="Times New Roman" w:eastAsia="Times New Roman" w:hAnsi="Times New Roman" w:cs="Times New Roman"/>
          <w:bCs/>
          <w:kern w:val="36"/>
          <w:sz w:val="24"/>
          <w:szCs w:val="24"/>
        </w:rPr>
      </w:pPr>
    </w:p>
    <w:p w:rsidR="00855375" w:rsidRPr="00855375" w:rsidRDefault="00855375" w:rsidP="00855375">
      <w:pPr>
        <w:shd w:val="clear" w:color="auto" w:fill="FFFFFF"/>
        <w:spacing w:after="75" w:line="240" w:lineRule="auto"/>
        <w:ind w:left="446" w:hanging="446"/>
        <w:rPr>
          <w:rFonts w:ascii="Times New Roman" w:eastAsia="Times New Roman" w:hAnsi="Times New Roman" w:cs="Times New Roman"/>
          <w:sz w:val="24"/>
          <w:szCs w:val="24"/>
        </w:rPr>
      </w:pPr>
      <w:r w:rsidRPr="00855375">
        <w:rPr>
          <w:rFonts w:ascii="Times New Roman" w:eastAsia="Times New Roman" w:hAnsi="Times New Roman" w:cs="Times New Roman"/>
          <w:sz w:val="24"/>
          <w:szCs w:val="24"/>
        </w:rPr>
        <w:t xml:space="preserve">Ferrari, Frank. </w:t>
      </w:r>
      <w:proofErr w:type="gramStart"/>
      <w:r w:rsidRPr="00855375">
        <w:rPr>
          <w:rFonts w:ascii="Times New Roman" w:eastAsia="Times New Roman" w:hAnsi="Times New Roman" w:cs="Times New Roman"/>
          <w:sz w:val="24"/>
          <w:szCs w:val="24"/>
        </w:rPr>
        <w:t>"Forgiving the Unforgivable: An Interview with Archbishop Desmond Tutu."</w:t>
      </w:r>
      <w:proofErr w:type="gramEnd"/>
      <w:r w:rsidRPr="00855375">
        <w:rPr>
          <w:rFonts w:ascii="Times New Roman" w:eastAsia="Times New Roman" w:hAnsi="Times New Roman" w:cs="Times New Roman"/>
          <w:sz w:val="24"/>
          <w:szCs w:val="24"/>
        </w:rPr>
        <w:t xml:space="preserve"> </w:t>
      </w:r>
      <w:r w:rsidRPr="00855375">
        <w:rPr>
          <w:rFonts w:ascii="Times New Roman" w:eastAsia="Times New Roman" w:hAnsi="Times New Roman" w:cs="Times New Roman"/>
          <w:i/>
          <w:iCs/>
          <w:sz w:val="24"/>
          <w:szCs w:val="24"/>
        </w:rPr>
        <w:t>Commonweal</w:t>
      </w:r>
      <w:r w:rsidRPr="00855375">
        <w:rPr>
          <w:rFonts w:ascii="Times New Roman" w:eastAsia="Times New Roman" w:hAnsi="Times New Roman" w:cs="Times New Roman"/>
          <w:sz w:val="24"/>
          <w:szCs w:val="24"/>
        </w:rPr>
        <w:t xml:space="preserve"> 124.15 (1997): 13-8. </w:t>
      </w:r>
      <w:proofErr w:type="gramStart"/>
      <w:r w:rsidRPr="00855375">
        <w:rPr>
          <w:rFonts w:ascii="Times New Roman" w:eastAsia="Times New Roman" w:hAnsi="Times New Roman" w:cs="Times New Roman"/>
          <w:i/>
          <w:iCs/>
          <w:sz w:val="24"/>
          <w:szCs w:val="24"/>
        </w:rPr>
        <w:t>ProQuest Research Library.</w:t>
      </w:r>
      <w:proofErr w:type="gramEnd"/>
      <w:r w:rsidRPr="00855375">
        <w:rPr>
          <w:rFonts w:ascii="Times New Roman" w:eastAsia="Times New Roman" w:hAnsi="Times New Roman" w:cs="Times New Roman"/>
          <w:i/>
          <w:iCs/>
          <w:sz w:val="24"/>
          <w:szCs w:val="24"/>
        </w:rPr>
        <w:t xml:space="preserve"> </w:t>
      </w:r>
      <w:proofErr w:type="gramStart"/>
      <w:r w:rsidRPr="00855375">
        <w:rPr>
          <w:rFonts w:ascii="Times New Roman" w:eastAsia="Times New Roman" w:hAnsi="Times New Roman" w:cs="Times New Roman"/>
          <w:sz w:val="24"/>
          <w:szCs w:val="24"/>
        </w:rPr>
        <w:t>Web.</w:t>
      </w:r>
      <w:proofErr w:type="gramEnd"/>
      <w:r w:rsidRPr="00855375">
        <w:rPr>
          <w:rFonts w:ascii="Times New Roman" w:eastAsia="Times New Roman" w:hAnsi="Times New Roman" w:cs="Times New Roman"/>
          <w:sz w:val="24"/>
          <w:szCs w:val="24"/>
        </w:rPr>
        <w:t xml:space="preserve"> 18 Jan. 2013. http://search.proquest.com/docview/210404041/13BB488AE371923D592/8?accountid=415</w:t>
      </w:r>
    </w:p>
    <w:p w:rsidR="00D400F2" w:rsidRDefault="00D400F2" w:rsidP="00855375">
      <w:pPr>
        <w:spacing w:before="100" w:beforeAutospacing="1" w:after="100" w:afterAutospacing="1" w:line="240" w:lineRule="auto"/>
        <w:ind w:left="720" w:hanging="720"/>
        <w:outlineLvl w:val="0"/>
        <w:rPr>
          <w:rFonts w:ascii="Times New Roman" w:eastAsia="Times New Roman" w:hAnsi="Times New Roman" w:cs="Times New Roman"/>
          <w:sz w:val="24"/>
          <w:szCs w:val="24"/>
        </w:rPr>
      </w:pPr>
    </w:p>
    <w:p w:rsidR="00D400F2" w:rsidRPr="00D400F2" w:rsidRDefault="00D400F2" w:rsidP="00D400F2">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D400F2">
        <w:rPr>
          <w:rFonts w:ascii="Times New Roman" w:eastAsia="Times New Roman" w:hAnsi="Times New Roman" w:cs="Times New Roman"/>
          <w:sz w:val="24"/>
          <w:szCs w:val="24"/>
        </w:rPr>
        <w:t>His role in the Tr</w:t>
      </w:r>
      <w:r>
        <w:rPr>
          <w:rFonts w:ascii="Times New Roman" w:eastAsia="Times New Roman" w:hAnsi="Times New Roman" w:cs="Times New Roman"/>
          <w:sz w:val="24"/>
          <w:szCs w:val="24"/>
        </w:rPr>
        <w:t>uth &amp; Reconciliation Commission.”</w:t>
      </w:r>
      <w:proofErr w:type="gramEnd"/>
      <w:r>
        <w:rPr>
          <w:rFonts w:ascii="Times New Roman" w:eastAsia="Times New Roman" w:hAnsi="Times New Roman" w:cs="Times New Roman"/>
          <w:sz w:val="24"/>
          <w:szCs w:val="24"/>
        </w:rPr>
        <w:t xml:space="preserve"> </w:t>
      </w:r>
      <w:proofErr w:type="gramStart"/>
      <w:r w:rsidRPr="00D400F2">
        <w:rPr>
          <w:rFonts w:ascii="Times New Roman" w:eastAsia="Times New Roman" w:hAnsi="Times New Roman" w:cs="Times New Roman"/>
          <w:i/>
          <w:sz w:val="24"/>
          <w:szCs w:val="24"/>
        </w:rPr>
        <w:t>South African History Online.</w:t>
      </w:r>
      <w:proofErr w:type="gramEnd"/>
    </w:p>
    <w:p w:rsidR="00D400F2" w:rsidRDefault="00D400F2" w:rsidP="00D400F2">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00F2">
        <w:rPr>
          <w:rFonts w:ascii="Times New Roman" w:eastAsia="Times New Roman" w:hAnsi="Times New Roman" w:cs="Times New Roman"/>
          <w:sz w:val="24"/>
          <w:szCs w:val="24"/>
        </w:rPr>
        <w:t>South African History Online</w:t>
      </w:r>
      <w:proofErr w:type="gramStart"/>
      <w:r>
        <w:rPr>
          <w:rFonts w:ascii="Times New Roman" w:eastAsia="Times New Roman" w:hAnsi="Times New Roman" w:cs="Times New Roman"/>
          <w:sz w:val="24"/>
          <w:szCs w:val="24"/>
        </w:rPr>
        <w:t xml:space="preserve">, </w:t>
      </w:r>
      <w:r w:rsidRPr="00D400F2">
        <w:rPr>
          <w:rFonts w:ascii="Times New Roman" w:eastAsia="Times New Roman" w:hAnsi="Times New Roman" w:cs="Times New Roman"/>
          <w:sz w:val="24"/>
          <w:szCs w:val="24"/>
        </w:rPr>
        <w:t xml:space="preserve">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3 Dec 2015.  </w:t>
      </w:r>
      <w:hyperlink r:id="rId13" w:history="1">
        <w:r w:rsidRPr="00961BEF">
          <w:rPr>
            <w:rStyle w:val="Hyperlink"/>
            <w:rFonts w:ascii="Times New Roman" w:eastAsia="Times New Roman" w:hAnsi="Times New Roman" w:cs="Times New Roman"/>
            <w:sz w:val="24"/>
            <w:szCs w:val="24"/>
          </w:rPr>
          <w:t>http://www.sahistory.org.za/article/his-role-truth-reconciliation-commission</w:t>
        </w:r>
      </w:hyperlink>
    </w:p>
    <w:p w:rsidR="00D400F2" w:rsidRDefault="00D400F2" w:rsidP="00D400F2">
      <w:pPr>
        <w:spacing w:after="0" w:line="240" w:lineRule="auto"/>
        <w:rPr>
          <w:rFonts w:ascii="Times New Roman" w:eastAsia="Times New Roman" w:hAnsi="Times New Roman" w:cs="Times New Roman"/>
          <w:sz w:val="24"/>
          <w:szCs w:val="24"/>
        </w:rPr>
      </w:pPr>
    </w:p>
    <w:p w:rsidR="00855375" w:rsidRDefault="00855375" w:rsidP="00855375">
      <w:pPr>
        <w:shd w:val="clear" w:color="auto" w:fill="FFFFFF"/>
        <w:spacing w:after="75" w:line="240" w:lineRule="auto"/>
        <w:ind w:left="446" w:hanging="446"/>
        <w:rPr>
          <w:rFonts w:ascii="Times New Roman" w:eastAsia="Times New Roman" w:hAnsi="Times New Roman" w:cs="Times New Roman"/>
          <w:sz w:val="24"/>
          <w:szCs w:val="24"/>
        </w:rPr>
      </w:pPr>
    </w:p>
    <w:p w:rsidR="00855375" w:rsidRPr="00855375" w:rsidRDefault="00855375" w:rsidP="00855375">
      <w:pPr>
        <w:shd w:val="clear" w:color="auto" w:fill="FFFFFF"/>
        <w:spacing w:after="75" w:line="240" w:lineRule="auto"/>
        <w:ind w:left="446" w:hanging="446"/>
        <w:rPr>
          <w:rFonts w:ascii="Times New Roman" w:eastAsia="Times New Roman" w:hAnsi="Times New Roman" w:cs="Times New Roman"/>
          <w:sz w:val="24"/>
          <w:szCs w:val="24"/>
        </w:rPr>
      </w:pPr>
      <w:r w:rsidRPr="00855375">
        <w:rPr>
          <w:rFonts w:ascii="Times New Roman" w:eastAsia="Times New Roman" w:hAnsi="Times New Roman" w:cs="Times New Roman"/>
          <w:sz w:val="24"/>
          <w:szCs w:val="24"/>
        </w:rPr>
        <w:t xml:space="preserve">Simmonds, </w:t>
      </w:r>
      <w:proofErr w:type="spellStart"/>
      <w:r w:rsidRPr="00855375">
        <w:rPr>
          <w:rFonts w:ascii="Times New Roman" w:eastAsia="Times New Roman" w:hAnsi="Times New Roman" w:cs="Times New Roman"/>
          <w:sz w:val="24"/>
          <w:szCs w:val="24"/>
        </w:rPr>
        <w:t>Yussuf</w:t>
      </w:r>
      <w:proofErr w:type="spellEnd"/>
      <w:r w:rsidRPr="00855375">
        <w:rPr>
          <w:rFonts w:ascii="Times New Roman" w:eastAsia="Times New Roman" w:hAnsi="Times New Roman" w:cs="Times New Roman"/>
          <w:sz w:val="24"/>
          <w:szCs w:val="24"/>
        </w:rPr>
        <w:t xml:space="preserve"> J. "Archbishop Desmond Tutu." </w:t>
      </w:r>
      <w:r w:rsidRPr="00855375">
        <w:rPr>
          <w:rFonts w:ascii="Times New Roman" w:eastAsia="Times New Roman" w:hAnsi="Times New Roman" w:cs="Times New Roman"/>
          <w:i/>
          <w:iCs/>
          <w:sz w:val="24"/>
          <w:szCs w:val="24"/>
        </w:rPr>
        <w:t>Sentinel</w:t>
      </w:r>
      <w:r w:rsidRPr="00855375">
        <w:rPr>
          <w:rFonts w:ascii="Times New Roman" w:eastAsia="Times New Roman" w:hAnsi="Times New Roman" w:cs="Times New Roman"/>
          <w:sz w:val="24"/>
          <w:szCs w:val="24"/>
        </w:rPr>
        <w:t xml:space="preserve">: 1. 2006. </w:t>
      </w:r>
      <w:proofErr w:type="gramStart"/>
      <w:r w:rsidRPr="00855375">
        <w:rPr>
          <w:rFonts w:ascii="Times New Roman" w:eastAsia="Times New Roman" w:hAnsi="Times New Roman" w:cs="Times New Roman"/>
          <w:i/>
          <w:iCs/>
          <w:sz w:val="24"/>
          <w:szCs w:val="24"/>
        </w:rPr>
        <w:t>Western Newsstand.</w:t>
      </w:r>
      <w:proofErr w:type="gramEnd"/>
      <w:r w:rsidRPr="00855375">
        <w:rPr>
          <w:rFonts w:ascii="Times New Roman" w:eastAsia="Times New Roman" w:hAnsi="Times New Roman" w:cs="Times New Roman"/>
          <w:i/>
          <w:iCs/>
          <w:sz w:val="24"/>
          <w:szCs w:val="24"/>
        </w:rPr>
        <w:t xml:space="preserve"> </w:t>
      </w:r>
      <w:proofErr w:type="gramStart"/>
      <w:r w:rsidRPr="00855375">
        <w:rPr>
          <w:rFonts w:ascii="Times New Roman" w:eastAsia="Times New Roman" w:hAnsi="Times New Roman" w:cs="Times New Roman"/>
          <w:sz w:val="24"/>
          <w:szCs w:val="24"/>
        </w:rPr>
        <w:t>Web.</w:t>
      </w:r>
      <w:proofErr w:type="gramEnd"/>
      <w:r w:rsidRPr="00855375">
        <w:rPr>
          <w:rFonts w:ascii="Times New Roman" w:eastAsia="Times New Roman" w:hAnsi="Times New Roman" w:cs="Times New Roman"/>
          <w:sz w:val="24"/>
          <w:szCs w:val="24"/>
        </w:rPr>
        <w:t xml:space="preserve"> 18 Jan. </w:t>
      </w:r>
      <w:proofErr w:type="gramStart"/>
      <w:r w:rsidRPr="00855375">
        <w:rPr>
          <w:rFonts w:ascii="Times New Roman" w:eastAsia="Times New Roman" w:hAnsi="Times New Roman" w:cs="Times New Roman"/>
          <w:sz w:val="24"/>
          <w:szCs w:val="24"/>
        </w:rPr>
        <w:t>2013 .</w:t>
      </w:r>
      <w:proofErr w:type="gramEnd"/>
      <w:r w:rsidRPr="00855375">
        <w:rPr>
          <w:rFonts w:ascii="Times New Roman" w:eastAsia="Times New Roman" w:hAnsi="Times New Roman" w:cs="Times New Roman"/>
          <w:sz w:val="24"/>
          <w:szCs w:val="24"/>
        </w:rPr>
        <w:t xml:space="preserve"> http://search.proquest.com/docview/369365348/13BB47F2B87C9E18AD/7?accountid=415.</w:t>
      </w:r>
    </w:p>
    <w:p w:rsidR="00ED0C17" w:rsidRDefault="00ED0C17" w:rsidP="00D400F2">
      <w:pPr>
        <w:spacing w:after="0" w:line="240" w:lineRule="auto"/>
        <w:rPr>
          <w:rFonts w:ascii="Times New Roman" w:eastAsia="Times New Roman" w:hAnsi="Times New Roman" w:cs="Times New Roman"/>
          <w:sz w:val="24"/>
          <w:szCs w:val="24"/>
        </w:rPr>
      </w:pPr>
    </w:p>
    <w:p w:rsidR="00021CF9" w:rsidRDefault="00021CF9" w:rsidP="00CC3A59">
      <w:pPr>
        <w:spacing w:after="0" w:line="240" w:lineRule="auto"/>
        <w:ind w:left="720" w:hanging="720"/>
        <w:rPr>
          <w:rFonts w:ascii="Times New Roman" w:hAnsi="Times New Roman" w:cs="Times New Roman"/>
          <w:sz w:val="24"/>
          <w:szCs w:val="24"/>
        </w:rPr>
      </w:pPr>
    </w:p>
    <w:p w:rsidR="00CC3A59" w:rsidRDefault="00CC3A59" w:rsidP="00D400F2">
      <w:pPr>
        <w:spacing w:after="0" w:line="240" w:lineRule="auto"/>
        <w:rPr>
          <w:rFonts w:ascii="Times New Roman" w:eastAsia="Times New Roman" w:hAnsi="Times New Roman" w:cs="Times New Roman"/>
          <w:sz w:val="24"/>
          <w:szCs w:val="24"/>
        </w:rPr>
      </w:pPr>
    </w:p>
    <w:p w:rsidR="00E938F5" w:rsidRDefault="00E938F5" w:rsidP="00263F83"/>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14"/>
        <w:gridCol w:w="8506"/>
      </w:tblGrid>
      <w:tr w:rsidR="001269EC" w:rsidRPr="001269EC" w:rsidTr="00BA5380">
        <w:trPr>
          <w:tblCellSpacing w:w="0" w:type="dxa"/>
        </w:trPr>
        <w:tc>
          <w:tcPr>
            <w:tcW w:w="80" w:type="dxa"/>
            <w:noWrap/>
            <w:hideMark/>
          </w:tcPr>
          <w:p w:rsidR="001269EC" w:rsidRPr="001269EC" w:rsidRDefault="00D366BB" w:rsidP="001269EC">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u w:val="single"/>
              </w:rPr>
              <w:t>BOOKS</w:t>
            </w:r>
          </w:p>
        </w:tc>
        <w:tc>
          <w:tcPr>
            <w:tcW w:w="9340" w:type="dxa"/>
            <w:hideMark/>
          </w:tcPr>
          <w:p w:rsidR="00BA5380" w:rsidRDefault="00BA5380" w:rsidP="00BA5380">
            <w:pPr>
              <w:spacing w:after="0" w:line="240" w:lineRule="auto"/>
              <w:ind w:left="720" w:hanging="720"/>
              <w:rPr>
                <w:rFonts w:ascii="Times New Roman" w:eastAsia="Times New Roman" w:hAnsi="Times New Roman" w:cs="Times New Roman"/>
                <w:i/>
                <w:sz w:val="24"/>
                <w:szCs w:val="24"/>
              </w:rPr>
            </w:pPr>
          </w:p>
          <w:p w:rsidR="001269EC" w:rsidRPr="001269EC" w:rsidRDefault="001269EC" w:rsidP="00BA5380">
            <w:pPr>
              <w:spacing w:after="0" w:line="240" w:lineRule="auto"/>
              <w:ind w:left="720" w:hanging="720"/>
              <w:rPr>
                <w:rFonts w:ascii="Times New Roman" w:eastAsia="Times New Roman" w:hAnsi="Times New Roman" w:cs="Times New Roman"/>
                <w:sz w:val="24"/>
                <w:szCs w:val="24"/>
              </w:rPr>
            </w:pPr>
          </w:p>
        </w:tc>
      </w:tr>
    </w:tbl>
    <w:p w:rsidR="00BA5380" w:rsidRDefault="00BA5380" w:rsidP="00BA5380">
      <w:pPr>
        <w:ind w:left="720" w:hanging="720"/>
        <w:rPr>
          <w:rFonts w:ascii="Times New Roman" w:hAnsi="Times New Roman" w:cs="Times New Roman"/>
          <w:sz w:val="24"/>
          <w:szCs w:val="24"/>
        </w:rPr>
      </w:pPr>
      <w:proofErr w:type="gramStart"/>
      <w:r w:rsidRPr="00BA5380">
        <w:rPr>
          <w:rFonts w:ascii="Times New Roman" w:hAnsi="Times New Roman" w:cs="Times New Roman"/>
          <w:sz w:val="24"/>
          <w:szCs w:val="24"/>
        </w:rPr>
        <w:t>du</w:t>
      </w:r>
      <w:proofErr w:type="gramEnd"/>
      <w:r w:rsidRPr="00BA5380">
        <w:rPr>
          <w:rFonts w:ascii="Times New Roman" w:hAnsi="Times New Roman" w:cs="Times New Roman"/>
          <w:sz w:val="24"/>
          <w:szCs w:val="24"/>
        </w:rPr>
        <w:t xml:space="preserve"> </w:t>
      </w:r>
      <w:proofErr w:type="spellStart"/>
      <w:r w:rsidRPr="00BA5380">
        <w:rPr>
          <w:rFonts w:ascii="Times New Roman" w:hAnsi="Times New Roman" w:cs="Times New Roman"/>
          <w:sz w:val="24"/>
          <w:szCs w:val="24"/>
        </w:rPr>
        <w:t>Boulay</w:t>
      </w:r>
      <w:proofErr w:type="spellEnd"/>
      <w:r w:rsidRPr="00BA5380">
        <w:rPr>
          <w:rFonts w:ascii="Times New Roman" w:hAnsi="Times New Roman" w:cs="Times New Roman"/>
          <w:sz w:val="24"/>
          <w:szCs w:val="24"/>
        </w:rPr>
        <w:t>, Shirley.</w:t>
      </w:r>
      <w:r>
        <w:t xml:space="preserve"> </w:t>
      </w:r>
      <w:r w:rsidRPr="00BA5380">
        <w:rPr>
          <w:rFonts w:ascii="Times New Roman" w:hAnsi="Times New Roman" w:cs="Times New Roman"/>
          <w:i/>
          <w:sz w:val="24"/>
          <w:szCs w:val="24"/>
        </w:rPr>
        <w:t>Tutu: Voice of the Voiceless</w:t>
      </w:r>
      <w:r w:rsidRPr="00BA5380">
        <w:rPr>
          <w:rFonts w:ascii="Times New Roman" w:hAnsi="Times New Roman" w:cs="Times New Roman"/>
          <w:sz w:val="24"/>
          <w:szCs w:val="24"/>
        </w:rPr>
        <w:t>. Grand Rapids, Mich</w:t>
      </w:r>
      <w:proofErr w:type="gramStart"/>
      <w:r w:rsidRPr="00BA5380">
        <w:rPr>
          <w:rFonts w:ascii="Times New Roman" w:hAnsi="Times New Roman" w:cs="Times New Roman"/>
          <w:sz w:val="24"/>
          <w:szCs w:val="24"/>
        </w:rPr>
        <w:t>. :</w:t>
      </w:r>
      <w:proofErr w:type="gramEnd"/>
      <w:r w:rsidRPr="00BA5380">
        <w:rPr>
          <w:rFonts w:ascii="Times New Roman" w:hAnsi="Times New Roman" w:cs="Times New Roman"/>
          <w:sz w:val="24"/>
          <w:szCs w:val="24"/>
        </w:rPr>
        <w:t xml:space="preserve"> Eerdmans, 1988.</w:t>
      </w:r>
      <w:r>
        <w:rPr>
          <w:rFonts w:ascii="Times New Roman" w:hAnsi="Times New Roman" w:cs="Times New Roman"/>
          <w:sz w:val="24"/>
          <w:szCs w:val="24"/>
        </w:rPr>
        <w:t xml:space="preserve"> Print.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in NHHS Library;  call # B TUTU]</w:t>
      </w:r>
    </w:p>
    <w:p w:rsidR="009844E7" w:rsidRDefault="009844E7" w:rsidP="009844E7">
      <w:pPr>
        <w:ind w:left="720" w:hanging="720"/>
        <w:rPr>
          <w:rFonts w:ascii="Times New Roman" w:hAnsi="Times New Roman" w:cs="Times New Roman"/>
          <w:sz w:val="24"/>
          <w:szCs w:val="24"/>
        </w:rPr>
      </w:pPr>
      <w:r w:rsidRPr="001269EC">
        <w:rPr>
          <w:rFonts w:ascii="Times New Roman" w:eastAsia="Times New Roman" w:hAnsi="Times New Roman" w:cs="Times New Roman"/>
          <w:i/>
          <w:sz w:val="24"/>
          <w:szCs w:val="24"/>
        </w:rPr>
        <w:t xml:space="preserve">No more strangers </w:t>
      </w:r>
      <w:proofErr w:type="gramStart"/>
      <w:r w:rsidRPr="001269EC">
        <w:rPr>
          <w:rFonts w:ascii="Times New Roman" w:eastAsia="Times New Roman" w:hAnsi="Times New Roman" w:cs="Times New Roman"/>
          <w:i/>
          <w:sz w:val="24"/>
          <w:szCs w:val="24"/>
        </w:rPr>
        <w:t>now :</w:t>
      </w:r>
      <w:proofErr w:type="gramEnd"/>
      <w:r w:rsidRPr="001269EC">
        <w:rPr>
          <w:rFonts w:ascii="Times New Roman" w:eastAsia="Times New Roman" w:hAnsi="Times New Roman" w:cs="Times New Roman"/>
          <w:i/>
          <w:sz w:val="24"/>
          <w:szCs w:val="24"/>
        </w:rPr>
        <w:t xml:space="preserve"> young voices from a new South Africa</w:t>
      </w:r>
      <w:r w:rsidRPr="00126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69EC">
        <w:rPr>
          <w:rFonts w:ascii="Times New Roman" w:eastAsia="Times New Roman" w:hAnsi="Times New Roman" w:cs="Times New Roman"/>
          <w:sz w:val="24"/>
          <w:szCs w:val="24"/>
        </w:rPr>
        <w:t xml:space="preserve"> </w:t>
      </w:r>
      <w:r w:rsidRPr="001269EC">
        <w:rPr>
          <w:rFonts w:ascii="Times New Roman" w:hAnsi="Times New Roman" w:cs="Times New Roman"/>
          <w:sz w:val="24"/>
          <w:szCs w:val="24"/>
        </w:rPr>
        <w:t xml:space="preserve">New </w:t>
      </w:r>
      <w:proofErr w:type="gramStart"/>
      <w:r w:rsidRPr="001269EC">
        <w:rPr>
          <w:rFonts w:ascii="Times New Roman" w:hAnsi="Times New Roman" w:cs="Times New Roman"/>
          <w:sz w:val="24"/>
          <w:szCs w:val="24"/>
        </w:rPr>
        <w:t>York :</w:t>
      </w:r>
      <w:proofErr w:type="gramEnd"/>
      <w:r w:rsidRPr="001269EC">
        <w:rPr>
          <w:rFonts w:ascii="Times New Roman" w:hAnsi="Times New Roman" w:cs="Times New Roman"/>
          <w:sz w:val="24"/>
          <w:szCs w:val="24"/>
        </w:rPr>
        <w:t xml:space="preserve"> DK Pub., 1998. Print. </w:t>
      </w:r>
      <w:r>
        <w:rPr>
          <w:rFonts w:ascii="Times New Roman" w:hAnsi="Times New Roman" w:cs="Times New Roman"/>
          <w:sz w:val="24"/>
          <w:szCs w:val="24"/>
        </w:rPr>
        <w:t>[</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in NHHS Library; call # </w:t>
      </w:r>
      <w:r w:rsidRPr="00BA5380">
        <w:rPr>
          <w:rFonts w:ascii="Times New Roman" w:hAnsi="Times New Roman" w:cs="Times New Roman"/>
          <w:sz w:val="24"/>
          <w:szCs w:val="24"/>
        </w:rPr>
        <w:t>968 NO</w:t>
      </w:r>
      <w:r>
        <w:rPr>
          <w:rFonts w:ascii="Times New Roman" w:hAnsi="Times New Roman" w:cs="Times New Roman"/>
          <w:sz w:val="24"/>
          <w:szCs w:val="24"/>
        </w:rPr>
        <w:t>]</w:t>
      </w:r>
    </w:p>
    <w:p w:rsidR="009844E7" w:rsidRDefault="009844E7" w:rsidP="009844E7">
      <w:pPr>
        <w:ind w:left="720" w:hanging="720"/>
        <w:rPr>
          <w:rFonts w:ascii="Times New Roman" w:hAnsi="Times New Roman" w:cs="Times New Roman"/>
          <w:sz w:val="24"/>
          <w:szCs w:val="24"/>
        </w:rPr>
      </w:pPr>
    </w:p>
    <w:p w:rsidR="001269EC" w:rsidRDefault="009844E7" w:rsidP="009844E7">
      <w:pPr>
        <w:ind w:left="720" w:hanging="720"/>
        <w:rPr>
          <w:rFonts w:ascii="Times New Roman" w:hAnsi="Times New Roman" w:cs="Times New Roman"/>
          <w:sz w:val="24"/>
          <w:szCs w:val="24"/>
        </w:rPr>
      </w:pPr>
      <w:r>
        <w:rPr>
          <w:rFonts w:ascii="Times New Roman" w:hAnsi="Times New Roman" w:cs="Times New Roman"/>
          <w:sz w:val="24"/>
          <w:szCs w:val="24"/>
        </w:rPr>
        <w:t xml:space="preserve">Pinker, Stephen.  </w:t>
      </w:r>
      <w:r w:rsidRPr="009844E7">
        <w:rPr>
          <w:rFonts w:ascii="Times New Roman" w:hAnsi="Times New Roman" w:cs="Times New Roman"/>
          <w:i/>
          <w:sz w:val="24"/>
          <w:szCs w:val="24"/>
        </w:rPr>
        <w:t xml:space="preserve">The Better Angles of Our Nature: Why Violence </w:t>
      </w:r>
      <w:r>
        <w:rPr>
          <w:rFonts w:ascii="Times New Roman" w:hAnsi="Times New Roman" w:cs="Times New Roman"/>
          <w:i/>
          <w:sz w:val="24"/>
          <w:szCs w:val="24"/>
        </w:rPr>
        <w:t>H</w:t>
      </w:r>
      <w:r w:rsidRPr="009844E7">
        <w:rPr>
          <w:rFonts w:ascii="Times New Roman" w:hAnsi="Times New Roman" w:cs="Times New Roman"/>
          <w:i/>
          <w:sz w:val="24"/>
          <w:szCs w:val="24"/>
        </w:rPr>
        <w:t>as Declined</w:t>
      </w:r>
      <w:r>
        <w:rPr>
          <w:rFonts w:ascii="Times New Roman" w:hAnsi="Times New Roman" w:cs="Times New Roman"/>
          <w:sz w:val="24"/>
          <w:szCs w:val="24"/>
        </w:rPr>
        <w:t xml:space="preserve">. </w:t>
      </w:r>
      <w:proofErr w:type="gramStart"/>
      <w:r>
        <w:rPr>
          <w:rFonts w:ascii="Times New Roman" w:hAnsi="Times New Roman" w:cs="Times New Roman"/>
          <w:sz w:val="24"/>
          <w:szCs w:val="24"/>
        </w:rPr>
        <w:t>Penguin Books, 2011.</w:t>
      </w:r>
      <w:proofErr w:type="gramEnd"/>
      <w:r>
        <w:rPr>
          <w:rFonts w:ascii="Times New Roman" w:hAnsi="Times New Roman" w:cs="Times New Roman"/>
          <w:sz w:val="24"/>
          <w:szCs w:val="24"/>
        </w:rPr>
        <w:t xml:space="preserve"> Pp. 545-547.   Print.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in NHHS Library;  call # 303.6 PIN)</w:t>
      </w:r>
    </w:p>
    <w:p w:rsidR="009844E7" w:rsidRDefault="009844E7" w:rsidP="000C1B2F">
      <w:pPr>
        <w:ind w:left="720" w:hanging="720"/>
        <w:rPr>
          <w:rFonts w:ascii="Times New Roman" w:hAnsi="Times New Roman" w:cs="Times New Roman"/>
          <w:sz w:val="24"/>
          <w:szCs w:val="24"/>
        </w:rPr>
      </w:pPr>
    </w:p>
    <w:p w:rsidR="002917E6" w:rsidRPr="000C1B2F" w:rsidRDefault="000C1B2F" w:rsidP="000C1B2F">
      <w:pPr>
        <w:ind w:left="720" w:hanging="720"/>
        <w:rPr>
          <w:rFonts w:ascii="Times New Roman" w:hAnsi="Times New Roman" w:cs="Times New Roman"/>
          <w:sz w:val="24"/>
          <w:szCs w:val="24"/>
        </w:rPr>
      </w:pPr>
      <w:r w:rsidRPr="000C1B2F">
        <w:rPr>
          <w:rFonts w:ascii="Times New Roman" w:hAnsi="Times New Roman" w:cs="Times New Roman"/>
          <w:sz w:val="24"/>
          <w:szCs w:val="24"/>
        </w:rPr>
        <w:t>Tutu, Desmond</w:t>
      </w:r>
      <w:r w:rsidRPr="000C1B2F">
        <w:rPr>
          <w:rFonts w:ascii="Times New Roman" w:hAnsi="Times New Roman" w:cs="Times New Roman"/>
          <w:i/>
          <w:sz w:val="24"/>
          <w:szCs w:val="24"/>
        </w:rPr>
        <w:t xml:space="preserve">. </w:t>
      </w:r>
      <w:proofErr w:type="gramStart"/>
      <w:r w:rsidR="00BA5380" w:rsidRPr="000C1B2F">
        <w:rPr>
          <w:rFonts w:ascii="Times New Roman" w:hAnsi="Times New Roman" w:cs="Times New Roman"/>
          <w:i/>
          <w:sz w:val="24"/>
          <w:szCs w:val="24"/>
        </w:rPr>
        <w:t>The Words of Desmond Tutu.</w:t>
      </w:r>
      <w:proofErr w:type="gramEnd"/>
      <w:r w:rsidRPr="000C1B2F">
        <w:rPr>
          <w:rFonts w:ascii="Times New Roman" w:hAnsi="Times New Roman" w:cs="Times New Roman"/>
          <w:sz w:val="24"/>
          <w:szCs w:val="24"/>
        </w:rPr>
        <w:t xml:space="preserve"> New </w:t>
      </w:r>
      <w:proofErr w:type="gramStart"/>
      <w:r w:rsidRPr="000C1B2F">
        <w:rPr>
          <w:rFonts w:ascii="Times New Roman" w:hAnsi="Times New Roman" w:cs="Times New Roman"/>
          <w:sz w:val="24"/>
          <w:szCs w:val="24"/>
        </w:rPr>
        <w:t>York :</w:t>
      </w:r>
      <w:proofErr w:type="gramEnd"/>
      <w:r w:rsidRPr="000C1B2F">
        <w:rPr>
          <w:rFonts w:ascii="Times New Roman" w:hAnsi="Times New Roman" w:cs="Times New Roman"/>
          <w:sz w:val="24"/>
          <w:szCs w:val="24"/>
        </w:rPr>
        <w:t xml:space="preserve"> </w:t>
      </w:r>
      <w:proofErr w:type="spellStart"/>
      <w:r w:rsidRPr="000C1B2F">
        <w:rPr>
          <w:rFonts w:ascii="Times New Roman" w:hAnsi="Times New Roman" w:cs="Times New Roman"/>
          <w:sz w:val="24"/>
          <w:szCs w:val="24"/>
        </w:rPr>
        <w:t>Newmarket</w:t>
      </w:r>
      <w:proofErr w:type="spellEnd"/>
      <w:r w:rsidRPr="000C1B2F">
        <w:rPr>
          <w:rFonts w:ascii="Times New Roman" w:hAnsi="Times New Roman" w:cs="Times New Roman"/>
          <w:sz w:val="24"/>
          <w:szCs w:val="24"/>
        </w:rPr>
        <w:t xml:space="preserve"> Press, c2007.  Print.  [</w:t>
      </w:r>
      <w:proofErr w:type="gramStart"/>
      <w:r w:rsidRPr="000C1B2F">
        <w:rPr>
          <w:rFonts w:ascii="Times New Roman" w:hAnsi="Times New Roman" w:cs="Times New Roman"/>
          <w:sz w:val="24"/>
          <w:szCs w:val="24"/>
        </w:rPr>
        <w:t>available</w:t>
      </w:r>
      <w:proofErr w:type="gramEnd"/>
      <w:r w:rsidRPr="000C1B2F">
        <w:rPr>
          <w:rFonts w:ascii="Times New Roman" w:hAnsi="Times New Roman" w:cs="Times New Roman"/>
          <w:sz w:val="24"/>
          <w:szCs w:val="24"/>
        </w:rPr>
        <w:t xml:space="preserve"> in NHHS Library;  call # 283 TUT]</w:t>
      </w:r>
    </w:p>
    <w:p w:rsidR="000C1B2F" w:rsidRDefault="000C1B2F" w:rsidP="00263F83"/>
    <w:p w:rsidR="000C1B2F" w:rsidRPr="000C1B2F" w:rsidRDefault="000C1B2F" w:rsidP="00263F83">
      <w:pPr>
        <w:rPr>
          <w:rFonts w:ascii="Times New Roman" w:hAnsi="Times New Roman" w:cs="Times New Roman"/>
          <w:sz w:val="24"/>
          <w:szCs w:val="24"/>
        </w:rPr>
      </w:pPr>
    </w:p>
    <w:p w:rsidR="00BC1E22" w:rsidRDefault="00BC1E22" w:rsidP="00263F83">
      <w:pPr>
        <w:rPr>
          <w:rFonts w:ascii="Times New Roman" w:hAnsi="Times New Roman" w:cs="Times New Roman"/>
          <w:sz w:val="24"/>
          <w:szCs w:val="24"/>
        </w:rPr>
      </w:pPr>
      <w:r w:rsidRPr="00BC1E22">
        <w:rPr>
          <w:rFonts w:ascii="Times New Roman" w:hAnsi="Times New Roman" w:cs="Times New Roman"/>
          <w:b/>
          <w:sz w:val="24"/>
          <w:szCs w:val="24"/>
          <w:u w:val="single"/>
        </w:rPr>
        <w:lastRenderedPageBreak/>
        <w:t>VIDEO RESOURCES</w:t>
      </w:r>
    </w:p>
    <w:p w:rsidR="00BC1E22" w:rsidRDefault="00BC1E22" w:rsidP="001E26F0">
      <w:pPr>
        <w:pStyle w:val="Heading1"/>
        <w:ind w:left="720" w:hanging="720"/>
        <w:rPr>
          <w:rStyle w:val="Strong"/>
          <w:rFonts w:ascii="Times New Roman" w:hAnsi="Times New Roman" w:cs="Times New Roman"/>
          <w:color w:val="auto"/>
          <w:sz w:val="24"/>
          <w:szCs w:val="24"/>
        </w:rPr>
      </w:pPr>
      <w:proofErr w:type="gramStart"/>
      <w:r w:rsidRPr="00BC1E22">
        <w:rPr>
          <w:rFonts w:ascii="Times New Roman" w:hAnsi="Times New Roman" w:cs="Times New Roman"/>
          <w:b w:val="0"/>
          <w:color w:val="auto"/>
          <w:sz w:val="24"/>
          <w:szCs w:val="24"/>
        </w:rPr>
        <w:t>“</w:t>
      </w:r>
      <w:r>
        <w:rPr>
          <w:rFonts w:ascii="Times New Roman" w:eastAsia="Times New Roman" w:hAnsi="Times New Roman" w:cs="Times New Roman"/>
          <w:b w:val="0"/>
          <w:color w:val="auto"/>
          <w:kern w:val="36"/>
          <w:sz w:val="24"/>
          <w:szCs w:val="24"/>
        </w:rPr>
        <w:t>D</w:t>
      </w:r>
      <w:r w:rsidRPr="00BC1E22">
        <w:rPr>
          <w:rFonts w:ascii="Times New Roman" w:eastAsia="Times New Roman" w:hAnsi="Times New Roman" w:cs="Times New Roman"/>
          <w:b w:val="0"/>
          <w:color w:val="auto"/>
          <w:kern w:val="36"/>
          <w:sz w:val="24"/>
          <w:szCs w:val="24"/>
        </w:rPr>
        <w:t xml:space="preserve">esmond </w:t>
      </w:r>
      <w:r>
        <w:rPr>
          <w:rFonts w:ascii="Times New Roman" w:eastAsia="Times New Roman" w:hAnsi="Times New Roman" w:cs="Times New Roman"/>
          <w:b w:val="0"/>
          <w:color w:val="auto"/>
          <w:kern w:val="36"/>
          <w:sz w:val="24"/>
          <w:szCs w:val="24"/>
        </w:rPr>
        <w:t>T</w:t>
      </w:r>
      <w:r w:rsidRPr="00BC1E22">
        <w:rPr>
          <w:rFonts w:ascii="Times New Roman" w:eastAsia="Times New Roman" w:hAnsi="Times New Roman" w:cs="Times New Roman"/>
          <w:b w:val="0"/>
          <w:color w:val="auto"/>
          <w:kern w:val="36"/>
          <w:sz w:val="24"/>
          <w:szCs w:val="24"/>
        </w:rPr>
        <w:t>utu truth and reconciliation</w:t>
      </w:r>
      <w:r>
        <w:rPr>
          <w:rFonts w:ascii="Times New Roman" w:eastAsiaTheme="minorEastAsia" w:hAnsi="Times New Roman" w:cs="Times New Roman"/>
          <w:b w:val="0"/>
          <w:bCs w:val="0"/>
          <w:color w:val="auto"/>
          <w:sz w:val="24"/>
          <w:szCs w:val="24"/>
        </w:rPr>
        <w:t>.”</w:t>
      </w:r>
      <w:proofErr w:type="gramEnd"/>
      <w:r w:rsidRPr="00BC1E22">
        <w:rPr>
          <w:rFonts w:ascii="Times New Roman" w:eastAsiaTheme="minorEastAsia" w:hAnsi="Times New Roman" w:cs="Times New Roman"/>
          <w:b w:val="0"/>
          <w:bCs w:val="0"/>
          <w:color w:val="auto"/>
          <w:sz w:val="24"/>
          <w:szCs w:val="24"/>
        </w:rPr>
        <w:t xml:space="preserve"> </w:t>
      </w:r>
      <w:proofErr w:type="gramStart"/>
      <w:r w:rsidR="001E26F0" w:rsidRPr="001E26F0">
        <w:rPr>
          <w:rFonts w:ascii="Times New Roman" w:eastAsiaTheme="minorEastAsia" w:hAnsi="Times New Roman" w:cs="Times New Roman"/>
          <w:b w:val="0"/>
          <w:bCs w:val="0"/>
          <w:i/>
          <w:color w:val="auto"/>
          <w:sz w:val="24"/>
          <w:szCs w:val="24"/>
        </w:rPr>
        <w:t>YouTube.</w:t>
      </w:r>
      <w:proofErr w:type="gramEnd"/>
      <w:r w:rsidR="001E26F0">
        <w:rPr>
          <w:rFonts w:ascii="Times New Roman" w:eastAsiaTheme="minorEastAsia" w:hAnsi="Times New Roman" w:cs="Times New Roman"/>
          <w:b w:val="0"/>
          <w:bCs w:val="0"/>
          <w:i/>
          <w:color w:val="auto"/>
          <w:sz w:val="24"/>
          <w:szCs w:val="24"/>
        </w:rPr>
        <w:t xml:space="preserve"> </w:t>
      </w:r>
      <w:r w:rsidR="001E26F0">
        <w:rPr>
          <w:rFonts w:ascii="Times New Roman" w:eastAsiaTheme="minorEastAsia" w:hAnsi="Times New Roman" w:cs="Times New Roman"/>
          <w:b w:val="0"/>
          <w:bCs w:val="0"/>
          <w:color w:val="auto"/>
          <w:sz w:val="24"/>
          <w:szCs w:val="24"/>
        </w:rPr>
        <w:t xml:space="preserve">YouTube, </w:t>
      </w:r>
      <w:r w:rsidR="001E26F0" w:rsidRPr="001E26F0">
        <w:rPr>
          <w:rStyle w:val="Strong"/>
          <w:rFonts w:ascii="Times New Roman" w:hAnsi="Times New Roman" w:cs="Times New Roman"/>
          <w:color w:val="auto"/>
          <w:sz w:val="24"/>
          <w:szCs w:val="24"/>
        </w:rPr>
        <w:t xml:space="preserve">Oct 22, 2009. </w:t>
      </w:r>
      <w:proofErr w:type="gramStart"/>
      <w:r w:rsidR="001E26F0" w:rsidRPr="001E26F0">
        <w:rPr>
          <w:rStyle w:val="Strong"/>
          <w:rFonts w:ascii="Times New Roman" w:hAnsi="Times New Roman" w:cs="Times New Roman"/>
          <w:color w:val="auto"/>
          <w:sz w:val="24"/>
          <w:szCs w:val="24"/>
        </w:rPr>
        <w:t>Web.</w:t>
      </w:r>
      <w:proofErr w:type="gramEnd"/>
      <w:r w:rsidR="001E26F0" w:rsidRPr="001E26F0">
        <w:rPr>
          <w:rStyle w:val="Strong"/>
          <w:rFonts w:ascii="Times New Roman" w:hAnsi="Times New Roman" w:cs="Times New Roman"/>
          <w:color w:val="auto"/>
          <w:sz w:val="24"/>
          <w:szCs w:val="24"/>
        </w:rPr>
        <w:t xml:space="preserve"> 3 Dec 2015. </w:t>
      </w:r>
      <w:hyperlink r:id="rId14" w:history="1">
        <w:r w:rsidR="001E26F0" w:rsidRPr="001E26F0">
          <w:rPr>
            <w:rStyle w:val="Hyperlink"/>
            <w:rFonts w:ascii="Times New Roman" w:hAnsi="Times New Roman" w:cs="Times New Roman"/>
            <w:b w:val="0"/>
            <w:sz w:val="24"/>
            <w:szCs w:val="24"/>
          </w:rPr>
          <w:t>https://www.youtube.com/watch?v=g6tJQRxxGTM</w:t>
        </w:r>
      </w:hyperlink>
      <w:r w:rsidR="001E26F0" w:rsidRPr="001E26F0">
        <w:rPr>
          <w:rStyle w:val="Strong"/>
          <w:rFonts w:ascii="Times New Roman" w:hAnsi="Times New Roman" w:cs="Times New Roman"/>
          <w:b/>
          <w:color w:val="auto"/>
          <w:sz w:val="24"/>
          <w:szCs w:val="24"/>
        </w:rPr>
        <w:t>.</w:t>
      </w:r>
      <w:r w:rsidR="001E26F0">
        <w:rPr>
          <w:rStyle w:val="Strong"/>
          <w:rFonts w:ascii="Times New Roman" w:hAnsi="Times New Roman" w:cs="Times New Roman"/>
          <w:color w:val="auto"/>
          <w:sz w:val="24"/>
          <w:szCs w:val="24"/>
        </w:rPr>
        <w:t xml:space="preserve">  (7:45 min)</w:t>
      </w:r>
    </w:p>
    <w:p w:rsidR="001E26F0" w:rsidRPr="001E26F0" w:rsidRDefault="001E26F0" w:rsidP="001E26F0">
      <w:r>
        <w:tab/>
      </w:r>
    </w:p>
    <w:p w:rsidR="001E26F0" w:rsidRPr="00E938F5" w:rsidRDefault="00911B29" w:rsidP="001E26F0">
      <w:pPr>
        <w:ind w:left="720" w:hanging="720"/>
        <w:rPr>
          <w:rFonts w:ascii="Times New Roman" w:hAnsi="Times New Roman" w:cs="Times New Roman"/>
          <w:sz w:val="24"/>
          <w:szCs w:val="24"/>
        </w:rPr>
      </w:pPr>
      <w:r>
        <w:rPr>
          <w:rFonts w:ascii="Times New Roman" w:hAnsi="Times New Roman" w:cs="Times New Roman"/>
          <w:sz w:val="24"/>
          <w:szCs w:val="24"/>
        </w:rPr>
        <w:t>“</w:t>
      </w:r>
      <w:r w:rsidRPr="00911B29">
        <w:rPr>
          <w:rFonts w:ascii="Times New Roman" w:hAnsi="Times New Roman" w:cs="Times New Roman"/>
          <w:sz w:val="24"/>
          <w:szCs w:val="24"/>
        </w:rPr>
        <w:t>FROM THE MOYERS FILES: Bill Moyers talks with Archbishop Desmond Tutu, April 27, 1999</w:t>
      </w:r>
      <w:r>
        <w:rPr>
          <w:rFonts w:ascii="Times New Roman" w:hAnsi="Times New Roman" w:cs="Times New Roman"/>
          <w:sz w:val="24"/>
          <w:szCs w:val="24"/>
        </w:rPr>
        <w:t xml:space="preserve"> (part 1; part 2).  </w:t>
      </w:r>
      <w:r w:rsidRPr="00911B29">
        <w:rPr>
          <w:rFonts w:ascii="Times New Roman" w:hAnsi="Times New Roman" w:cs="Times New Roman"/>
          <w:i/>
          <w:sz w:val="24"/>
          <w:szCs w:val="24"/>
        </w:rPr>
        <w:t>Bill Moyers Journal</w:t>
      </w:r>
      <w:r>
        <w:rPr>
          <w:rFonts w:ascii="Times New Roman" w:hAnsi="Times New Roman" w:cs="Times New Roman"/>
          <w:sz w:val="24"/>
          <w:szCs w:val="24"/>
        </w:rPr>
        <w:t xml:space="preserve">.  </w:t>
      </w:r>
      <w:proofErr w:type="gramStart"/>
      <w:r>
        <w:rPr>
          <w:rFonts w:ascii="Times New Roman" w:hAnsi="Times New Roman" w:cs="Times New Roman"/>
          <w:sz w:val="24"/>
          <w:szCs w:val="24"/>
        </w:rPr>
        <w:t>Public Affairs Television,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Dec 2015.  </w:t>
      </w:r>
      <w:hyperlink r:id="rId15" w:history="1">
        <w:proofErr w:type="gramStart"/>
        <w:r w:rsidRPr="00E938F5">
          <w:rPr>
            <w:rStyle w:val="Hyperlink"/>
            <w:rFonts w:ascii="Times New Roman" w:hAnsi="Times New Roman" w:cs="Times New Roman"/>
            <w:sz w:val="24"/>
            <w:szCs w:val="24"/>
          </w:rPr>
          <w:t>http://www.pbs.org/moyers/journal/archives/watch-tutu.html</w:t>
        </w:r>
      </w:hyperlink>
      <w:r w:rsidRPr="00E938F5">
        <w:rPr>
          <w:rFonts w:ascii="Times New Roman" w:hAnsi="Times New Roman" w:cs="Times New Roman"/>
          <w:sz w:val="24"/>
          <w:szCs w:val="24"/>
        </w:rPr>
        <w:t xml:space="preserve">  (27 + min.)</w:t>
      </w:r>
      <w:proofErr w:type="gramEnd"/>
    </w:p>
    <w:p w:rsidR="00911B29" w:rsidRPr="00E938F5" w:rsidRDefault="00911B29" w:rsidP="001E26F0">
      <w:pPr>
        <w:ind w:left="720" w:hanging="720"/>
        <w:rPr>
          <w:rFonts w:ascii="Times New Roman" w:hAnsi="Times New Roman" w:cs="Times New Roman"/>
          <w:sz w:val="24"/>
          <w:szCs w:val="24"/>
        </w:rPr>
      </w:pPr>
    </w:p>
    <w:p w:rsidR="00BC1E22" w:rsidRPr="009844E7" w:rsidRDefault="00BC1E22" w:rsidP="00263F83">
      <w:pPr>
        <w:rPr>
          <w:rFonts w:ascii="Times New Roman" w:hAnsi="Times New Roman" w:cs="Times New Roman"/>
          <w:sz w:val="24"/>
          <w:szCs w:val="24"/>
        </w:rPr>
      </w:pPr>
    </w:p>
    <w:p w:rsidR="00ED0C17" w:rsidRPr="009844E7" w:rsidRDefault="00ED0C17" w:rsidP="00263F83">
      <w:pPr>
        <w:spacing w:after="0" w:line="240" w:lineRule="auto"/>
        <w:ind w:left="720" w:hanging="720"/>
        <w:rPr>
          <w:rFonts w:ascii="Times New Roman" w:eastAsia="Times New Roman" w:hAnsi="Times New Roman" w:cs="Times New Roman"/>
          <w:sz w:val="24"/>
          <w:szCs w:val="24"/>
        </w:rPr>
      </w:pPr>
    </w:p>
    <w:p w:rsidR="00D400F2" w:rsidRPr="009844E7" w:rsidRDefault="00D400F2" w:rsidP="00D400F2">
      <w:pPr>
        <w:spacing w:before="100" w:beforeAutospacing="1" w:after="100" w:afterAutospacing="1" w:line="240" w:lineRule="auto"/>
        <w:ind w:left="720" w:hanging="720"/>
        <w:outlineLvl w:val="0"/>
        <w:rPr>
          <w:rFonts w:ascii="Times New Roman" w:eastAsia="Times New Roman" w:hAnsi="Times New Roman" w:cs="Times New Roman"/>
          <w:sz w:val="24"/>
          <w:szCs w:val="24"/>
        </w:rPr>
      </w:pPr>
    </w:p>
    <w:p w:rsidR="007A3A54" w:rsidRPr="009844E7" w:rsidRDefault="007A3A54">
      <w:pPr>
        <w:rPr>
          <w:rFonts w:ascii="Times New Roman" w:hAnsi="Times New Roman" w:cs="Times New Roman"/>
          <w:sz w:val="24"/>
          <w:szCs w:val="24"/>
        </w:rPr>
      </w:pPr>
    </w:p>
    <w:sectPr w:rsidR="007A3A54" w:rsidRPr="009844E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54" w:rsidRDefault="007A3A54" w:rsidP="007A3A54">
      <w:pPr>
        <w:spacing w:after="0" w:line="240" w:lineRule="auto"/>
      </w:pPr>
      <w:r>
        <w:separator/>
      </w:r>
    </w:p>
  </w:endnote>
  <w:endnote w:type="continuationSeparator" w:id="0">
    <w:p w:rsidR="007A3A54" w:rsidRDefault="007A3A54" w:rsidP="007A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54" w:rsidRDefault="007A3A54" w:rsidP="007A3A54">
      <w:pPr>
        <w:spacing w:after="0" w:line="240" w:lineRule="auto"/>
      </w:pPr>
      <w:r>
        <w:separator/>
      </w:r>
    </w:p>
  </w:footnote>
  <w:footnote w:type="continuationSeparator" w:id="0">
    <w:p w:rsidR="007A3A54" w:rsidRDefault="007A3A54" w:rsidP="007A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54" w:rsidRDefault="005B4221">
    <w:pPr>
      <w:pStyle w:val="Header"/>
    </w:pPr>
    <w:r w:rsidRPr="005B4221">
      <w:rPr>
        <w:rFonts w:ascii="Times New Roman" w:hAnsi="Times New Roman" w:cs="Times New Roman"/>
        <w:sz w:val="28"/>
        <w:szCs w:val="28"/>
      </w:rPr>
      <w:ptab w:relativeTo="margin" w:alignment="center" w:leader="none"/>
    </w:r>
    <w:r w:rsidRPr="005B4221">
      <w:rPr>
        <w:rFonts w:ascii="Times New Roman" w:hAnsi="Times New Roman" w:cs="Times New Roman"/>
        <w:sz w:val="28"/>
        <w:szCs w:val="28"/>
      </w:rPr>
      <w:t>MOCK TRIAL: DESMOND TUTU</w:t>
    </w:r>
    <w:r w:rsidRPr="005B4221">
      <w:rPr>
        <w:rFonts w:ascii="Times New Roman" w:hAnsi="Times New Roman" w:cs="Times New Roman"/>
        <w:sz w:val="28"/>
        <w:szCs w:val="28"/>
      </w:rPr>
      <w:ptab w:relativeTo="margin" w:alignment="right" w:leader="none"/>
    </w:r>
    <w:r>
      <w:rPr>
        <w:noProof/>
      </w:rPr>
      <w:drawing>
        <wp:inline distT="0" distB="0" distL="0" distR="0" wp14:anchorId="49FDD171" wp14:editId="2958A94E">
          <wp:extent cx="981075" cy="39833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83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54"/>
    <w:rsid w:val="00021CF9"/>
    <w:rsid w:val="000C1B2F"/>
    <w:rsid w:val="001269EC"/>
    <w:rsid w:val="001E26F0"/>
    <w:rsid w:val="00263F83"/>
    <w:rsid w:val="002917E6"/>
    <w:rsid w:val="002A3544"/>
    <w:rsid w:val="00432DE5"/>
    <w:rsid w:val="005B4221"/>
    <w:rsid w:val="00612AD5"/>
    <w:rsid w:val="00645993"/>
    <w:rsid w:val="007A3A54"/>
    <w:rsid w:val="00855375"/>
    <w:rsid w:val="00911B29"/>
    <w:rsid w:val="00976242"/>
    <w:rsid w:val="009844E7"/>
    <w:rsid w:val="00BA5380"/>
    <w:rsid w:val="00BC1E22"/>
    <w:rsid w:val="00CC3A59"/>
    <w:rsid w:val="00D366BB"/>
    <w:rsid w:val="00D400F2"/>
    <w:rsid w:val="00DB00C4"/>
    <w:rsid w:val="00E938F5"/>
    <w:rsid w:val="00ED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54"/>
  </w:style>
  <w:style w:type="paragraph" w:styleId="Footer">
    <w:name w:val="footer"/>
    <w:basedOn w:val="Normal"/>
    <w:link w:val="FooterChar"/>
    <w:uiPriority w:val="99"/>
    <w:unhideWhenUsed/>
    <w:rsid w:val="007A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54"/>
  </w:style>
  <w:style w:type="paragraph" w:styleId="BalloonText">
    <w:name w:val="Balloon Text"/>
    <w:basedOn w:val="Normal"/>
    <w:link w:val="BalloonTextChar"/>
    <w:uiPriority w:val="99"/>
    <w:semiHidden/>
    <w:unhideWhenUsed/>
    <w:rsid w:val="007A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54"/>
    <w:rPr>
      <w:rFonts w:ascii="Tahoma" w:hAnsi="Tahoma" w:cs="Tahoma"/>
      <w:sz w:val="16"/>
      <w:szCs w:val="16"/>
    </w:rPr>
  </w:style>
  <w:style w:type="character" w:styleId="Hyperlink">
    <w:name w:val="Hyperlink"/>
    <w:basedOn w:val="DefaultParagraphFont"/>
    <w:uiPriority w:val="99"/>
    <w:unhideWhenUsed/>
    <w:rsid w:val="00D400F2"/>
    <w:rPr>
      <w:color w:val="0000FF" w:themeColor="hyperlink"/>
      <w:u w:val="single"/>
    </w:rPr>
  </w:style>
  <w:style w:type="character" w:customStyle="1" w:styleId="Heading2Char">
    <w:name w:val="Heading 2 Char"/>
    <w:basedOn w:val="DefaultParagraphFont"/>
    <w:link w:val="Heading2"/>
    <w:uiPriority w:val="9"/>
    <w:semiHidden/>
    <w:rsid w:val="00ED0C17"/>
    <w:rPr>
      <w:rFonts w:asciiTheme="majorHAnsi" w:eastAsiaTheme="majorEastAsia" w:hAnsiTheme="majorHAnsi" w:cstheme="majorBidi"/>
      <w:b/>
      <w:bCs/>
      <w:color w:val="4F81BD" w:themeColor="accent1"/>
      <w:sz w:val="26"/>
      <w:szCs w:val="26"/>
    </w:rPr>
  </w:style>
  <w:style w:type="character" w:customStyle="1" w:styleId="footertext">
    <w:name w:val="footer_text"/>
    <w:basedOn w:val="DefaultParagraphFont"/>
    <w:rsid w:val="00ED0C17"/>
  </w:style>
  <w:style w:type="character" w:customStyle="1" w:styleId="Heading1Char">
    <w:name w:val="Heading 1 Char"/>
    <w:basedOn w:val="DefaultParagraphFont"/>
    <w:link w:val="Heading1"/>
    <w:uiPriority w:val="9"/>
    <w:rsid w:val="00BC1E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E26F0"/>
    <w:rPr>
      <w:b/>
      <w:bCs/>
    </w:rPr>
  </w:style>
  <w:style w:type="character" w:styleId="FollowedHyperlink">
    <w:name w:val="FollowedHyperlink"/>
    <w:basedOn w:val="DefaultParagraphFont"/>
    <w:uiPriority w:val="99"/>
    <w:semiHidden/>
    <w:unhideWhenUsed/>
    <w:rsid w:val="00021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54"/>
  </w:style>
  <w:style w:type="paragraph" w:styleId="Footer">
    <w:name w:val="footer"/>
    <w:basedOn w:val="Normal"/>
    <w:link w:val="FooterChar"/>
    <w:uiPriority w:val="99"/>
    <w:unhideWhenUsed/>
    <w:rsid w:val="007A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54"/>
  </w:style>
  <w:style w:type="paragraph" w:styleId="BalloonText">
    <w:name w:val="Balloon Text"/>
    <w:basedOn w:val="Normal"/>
    <w:link w:val="BalloonTextChar"/>
    <w:uiPriority w:val="99"/>
    <w:semiHidden/>
    <w:unhideWhenUsed/>
    <w:rsid w:val="007A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54"/>
    <w:rPr>
      <w:rFonts w:ascii="Tahoma" w:hAnsi="Tahoma" w:cs="Tahoma"/>
      <w:sz w:val="16"/>
      <w:szCs w:val="16"/>
    </w:rPr>
  </w:style>
  <w:style w:type="character" w:styleId="Hyperlink">
    <w:name w:val="Hyperlink"/>
    <w:basedOn w:val="DefaultParagraphFont"/>
    <w:uiPriority w:val="99"/>
    <w:unhideWhenUsed/>
    <w:rsid w:val="00D400F2"/>
    <w:rPr>
      <w:color w:val="0000FF" w:themeColor="hyperlink"/>
      <w:u w:val="single"/>
    </w:rPr>
  </w:style>
  <w:style w:type="character" w:customStyle="1" w:styleId="Heading2Char">
    <w:name w:val="Heading 2 Char"/>
    <w:basedOn w:val="DefaultParagraphFont"/>
    <w:link w:val="Heading2"/>
    <w:uiPriority w:val="9"/>
    <w:semiHidden/>
    <w:rsid w:val="00ED0C17"/>
    <w:rPr>
      <w:rFonts w:asciiTheme="majorHAnsi" w:eastAsiaTheme="majorEastAsia" w:hAnsiTheme="majorHAnsi" w:cstheme="majorBidi"/>
      <w:b/>
      <w:bCs/>
      <w:color w:val="4F81BD" w:themeColor="accent1"/>
      <w:sz w:val="26"/>
      <w:szCs w:val="26"/>
    </w:rPr>
  </w:style>
  <w:style w:type="character" w:customStyle="1" w:styleId="footertext">
    <w:name w:val="footer_text"/>
    <w:basedOn w:val="DefaultParagraphFont"/>
    <w:rsid w:val="00ED0C17"/>
  </w:style>
  <w:style w:type="character" w:customStyle="1" w:styleId="Heading1Char">
    <w:name w:val="Heading 1 Char"/>
    <w:basedOn w:val="DefaultParagraphFont"/>
    <w:link w:val="Heading1"/>
    <w:uiPriority w:val="9"/>
    <w:rsid w:val="00BC1E2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E26F0"/>
    <w:rPr>
      <w:b/>
      <w:bCs/>
    </w:rPr>
  </w:style>
  <w:style w:type="character" w:styleId="FollowedHyperlink">
    <w:name w:val="FollowedHyperlink"/>
    <w:basedOn w:val="DefaultParagraphFont"/>
    <w:uiPriority w:val="99"/>
    <w:semiHidden/>
    <w:unhideWhenUsed/>
    <w:rsid w:val="0002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607">
      <w:bodyDiv w:val="1"/>
      <w:marLeft w:val="0"/>
      <w:marRight w:val="0"/>
      <w:marTop w:val="0"/>
      <w:marBottom w:val="0"/>
      <w:divBdr>
        <w:top w:val="none" w:sz="0" w:space="0" w:color="auto"/>
        <w:left w:val="none" w:sz="0" w:space="0" w:color="auto"/>
        <w:bottom w:val="none" w:sz="0" w:space="0" w:color="auto"/>
        <w:right w:val="none" w:sz="0" w:space="0" w:color="auto"/>
      </w:divBdr>
      <w:divsChild>
        <w:div w:id="742066000">
          <w:marLeft w:val="0"/>
          <w:marRight w:val="0"/>
          <w:marTop w:val="0"/>
          <w:marBottom w:val="0"/>
          <w:divBdr>
            <w:top w:val="none" w:sz="0" w:space="0" w:color="auto"/>
            <w:left w:val="none" w:sz="0" w:space="0" w:color="auto"/>
            <w:bottom w:val="none" w:sz="0" w:space="0" w:color="auto"/>
            <w:right w:val="none" w:sz="0" w:space="0" w:color="auto"/>
          </w:divBdr>
        </w:div>
      </w:divsChild>
    </w:div>
    <w:div w:id="310519635">
      <w:bodyDiv w:val="1"/>
      <w:marLeft w:val="0"/>
      <w:marRight w:val="0"/>
      <w:marTop w:val="0"/>
      <w:marBottom w:val="0"/>
      <w:divBdr>
        <w:top w:val="none" w:sz="0" w:space="0" w:color="auto"/>
        <w:left w:val="none" w:sz="0" w:space="0" w:color="auto"/>
        <w:bottom w:val="none" w:sz="0" w:space="0" w:color="auto"/>
        <w:right w:val="none" w:sz="0" w:space="0" w:color="auto"/>
      </w:divBdr>
      <w:divsChild>
        <w:div w:id="792557326">
          <w:marLeft w:val="0"/>
          <w:marRight w:val="0"/>
          <w:marTop w:val="0"/>
          <w:marBottom w:val="0"/>
          <w:divBdr>
            <w:top w:val="none" w:sz="0" w:space="0" w:color="auto"/>
            <w:left w:val="none" w:sz="0" w:space="0" w:color="auto"/>
            <w:bottom w:val="none" w:sz="0" w:space="0" w:color="auto"/>
            <w:right w:val="none" w:sz="0" w:space="0" w:color="auto"/>
          </w:divBdr>
        </w:div>
      </w:divsChild>
    </w:div>
    <w:div w:id="394592406">
      <w:bodyDiv w:val="1"/>
      <w:marLeft w:val="0"/>
      <w:marRight w:val="0"/>
      <w:marTop w:val="0"/>
      <w:marBottom w:val="0"/>
      <w:divBdr>
        <w:top w:val="none" w:sz="0" w:space="0" w:color="auto"/>
        <w:left w:val="none" w:sz="0" w:space="0" w:color="auto"/>
        <w:bottom w:val="none" w:sz="0" w:space="0" w:color="auto"/>
        <w:right w:val="none" w:sz="0" w:space="0" w:color="auto"/>
      </w:divBdr>
    </w:div>
    <w:div w:id="1051269309">
      <w:bodyDiv w:val="1"/>
      <w:marLeft w:val="0"/>
      <w:marRight w:val="0"/>
      <w:marTop w:val="0"/>
      <w:marBottom w:val="0"/>
      <w:divBdr>
        <w:top w:val="none" w:sz="0" w:space="0" w:color="auto"/>
        <w:left w:val="none" w:sz="0" w:space="0" w:color="auto"/>
        <w:bottom w:val="none" w:sz="0" w:space="0" w:color="auto"/>
        <w:right w:val="none" w:sz="0" w:space="0" w:color="auto"/>
      </w:divBdr>
    </w:div>
    <w:div w:id="1212839087">
      <w:bodyDiv w:val="1"/>
      <w:marLeft w:val="0"/>
      <w:marRight w:val="0"/>
      <w:marTop w:val="0"/>
      <w:marBottom w:val="0"/>
      <w:divBdr>
        <w:top w:val="none" w:sz="0" w:space="0" w:color="auto"/>
        <w:left w:val="none" w:sz="0" w:space="0" w:color="auto"/>
        <w:bottom w:val="none" w:sz="0" w:space="0" w:color="auto"/>
        <w:right w:val="none" w:sz="0" w:space="0" w:color="auto"/>
      </w:divBdr>
    </w:div>
    <w:div w:id="1216742359">
      <w:bodyDiv w:val="1"/>
      <w:marLeft w:val="0"/>
      <w:marRight w:val="0"/>
      <w:marTop w:val="0"/>
      <w:marBottom w:val="0"/>
      <w:divBdr>
        <w:top w:val="none" w:sz="0" w:space="0" w:color="auto"/>
        <w:left w:val="none" w:sz="0" w:space="0" w:color="auto"/>
        <w:bottom w:val="none" w:sz="0" w:space="0" w:color="auto"/>
        <w:right w:val="none" w:sz="0" w:space="0" w:color="auto"/>
      </w:divBdr>
      <w:divsChild>
        <w:div w:id="2034458622">
          <w:marLeft w:val="0"/>
          <w:marRight w:val="0"/>
          <w:marTop w:val="0"/>
          <w:marBottom w:val="0"/>
          <w:divBdr>
            <w:top w:val="none" w:sz="0" w:space="0" w:color="auto"/>
            <w:left w:val="none" w:sz="0" w:space="0" w:color="auto"/>
            <w:bottom w:val="none" w:sz="0" w:space="0" w:color="auto"/>
            <w:right w:val="none" w:sz="0" w:space="0" w:color="auto"/>
          </w:divBdr>
        </w:div>
      </w:divsChild>
    </w:div>
    <w:div w:id="1350063879">
      <w:bodyDiv w:val="1"/>
      <w:marLeft w:val="0"/>
      <w:marRight w:val="0"/>
      <w:marTop w:val="0"/>
      <w:marBottom w:val="0"/>
      <w:divBdr>
        <w:top w:val="none" w:sz="0" w:space="0" w:color="auto"/>
        <w:left w:val="none" w:sz="0" w:space="0" w:color="auto"/>
        <w:bottom w:val="none" w:sz="0" w:space="0" w:color="auto"/>
        <w:right w:val="none" w:sz="0" w:space="0" w:color="auto"/>
      </w:divBdr>
    </w:div>
    <w:div w:id="1529835952">
      <w:bodyDiv w:val="1"/>
      <w:marLeft w:val="0"/>
      <w:marRight w:val="0"/>
      <w:marTop w:val="0"/>
      <w:marBottom w:val="0"/>
      <w:divBdr>
        <w:top w:val="none" w:sz="0" w:space="0" w:color="auto"/>
        <w:left w:val="none" w:sz="0" w:space="0" w:color="auto"/>
        <w:bottom w:val="none" w:sz="0" w:space="0" w:color="auto"/>
        <w:right w:val="none" w:sz="0" w:space="0" w:color="auto"/>
      </w:divBdr>
    </w:div>
    <w:div w:id="18624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smond_Tutu" TargetMode="External"/><Relationship Id="rId13" Type="http://schemas.openxmlformats.org/officeDocument/2006/relationships/hyperlink" Target="http://www.sahistory.org.za/article/his-role-truth-reconciliation-com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bs.org/now/transcript/transcript_facingtruth.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hievement.org/autodoc/page/tut0bio-1" TargetMode="External"/><Relationship Id="rId5" Type="http://schemas.openxmlformats.org/officeDocument/2006/relationships/footnotes" Target="footnotes.xml"/><Relationship Id="rId15" Type="http://schemas.openxmlformats.org/officeDocument/2006/relationships/hyperlink" Target="http://www.pbs.org/moyers/journal/archives/watch-tutu.html" TargetMode="External"/><Relationship Id="rId10" Type="http://schemas.openxmlformats.org/officeDocument/2006/relationships/hyperlink" Target="http://www.biography.com/people/desmond-tutu-9512516" TargetMode="External"/><Relationship Id="rId4" Type="http://schemas.openxmlformats.org/officeDocument/2006/relationships/webSettings" Target="webSettings.xml"/><Relationship Id="rId9" Type="http://schemas.openxmlformats.org/officeDocument/2006/relationships/hyperlink" Target="http://www.nobelprize.org/nobel_prizes/peace/laureates/1984/tutu-bio.html" TargetMode="External"/><Relationship Id="rId14" Type="http://schemas.openxmlformats.org/officeDocument/2006/relationships/hyperlink" Target="https://www.youtube.com/watch?v=g6tJQRxxG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Mock Trial 2015-2016</vt:lpstr>
    </vt:vector>
  </TitlesOfParts>
  <Company>Seattle Public Schools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Trial 2015-2016</dc:title>
  <dc:creator>Almgren, Jeanyce R</dc:creator>
  <cp:lastModifiedBy>Almgren, Jeanyce R</cp:lastModifiedBy>
  <cp:revision>19</cp:revision>
  <dcterms:created xsi:type="dcterms:W3CDTF">2015-12-02T19:51:00Z</dcterms:created>
  <dcterms:modified xsi:type="dcterms:W3CDTF">2016-01-25T18:22:00Z</dcterms:modified>
</cp:coreProperties>
</file>