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34" w:rsidRPr="009F1434" w:rsidRDefault="009F1434" w:rsidP="009F1434">
      <w:pPr>
        <w:spacing w:after="0" w:line="240" w:lineRule="auto"/>
        <w:contextualSpacing/>
        <w:rPr>
          <w:rFonts w:ascii="Times New Roman" w:eastAsiaTheme="minorHAnsi" w:hAnsi="Times New Roman" w:cs="Times New Roman"/>
          <w:b/>
          <w:bCs/>
          <w:i/>
          <w:iCs/>
          <w:sz w:val="24"/>
          <w:szCs w:val="24"/>
          <w:lang w:eastAsia="en-US"/>
        </w:rPr>
      </w:pPr>
      <w:proofErr w:type="spellStart"/>
      <w:r w:rsidRPr="009F1434">
        <w:rPr>
          <w:rFonts w:ascii="Times New Roman" w:eastAsiaTheme="minorHAnsi" w:hAnsi="Times New Roman" w:cs="Times New Roman"/>
          <w:b/>
          <w:bCs/>
          <w:i/>
          <w:iCs/>
          <w:sz w:val="24"/>
          <w:szCs w:val="24"/>
          <w:lang w:eastAsia="en-US"/>
        </w:rPr>
        <w:t>Nontsikelelo</w:t>
      </w:r>
      <w:proofErr w:type="spellEnd"/>
      <w:r w:rsidRPr="009F1434">
        <w:rPr>
          <w:rFonts w:ascii="Times New Roman" w:eastAsiaTheme="minorHAnsi" w:hAnsi="Times New Roman" w:cs="Times New Roman"/>
          <w:b/>
          <w:bCs/>
          <w:i/>
          <w:iCs/>
          <w:sz w:val="24"/>
          <w:szCs w:val="24"/>
          <w:lang w:eastAsia="en-US"/>
        </w:rPr>
        <w:t xml:space="preserve"> (“</w:t>
      </w:r>
      <w:proofErr w:type="spellStart"/>
      <w:r w:rsidRPr="009F1434">
        <w:rPr>
          <w:rFonts w:ascii="Times New Roman" w:eastAsiaTheme="minorHAnsi" w:hAnsi="Times New Roman" w:cs="Times New Roman"/>
          <w:b/>
          <w:bCs/>
          <w:i/>
          <w:iCs/>
          <w:sz w:val="24"/>
          <w:szCs w:val="24"/>
          <w:lang w:eastAsia="en-US"/>
        </w:rPr>
        <w:t>Ntsiki</w:t>
      </w:r>
      <w:proofErr w:type="spellEnd"/>
      <w:r w:rsidRPr="009F1434">
        <w:rPr>
          <w:rFonts w:ascii="Times New Roman" w:eastAsiaTheme="minorHAnsi" w:hAnsi="Times New Roman" w:cs="Times New Roman"/>
          <w:b/>
          <w:bCs/>
          <w:i/>
          <w:iCs/>
          <w:sz w:val="24"/>
          <w:szCs w:val="24"/>
          <w:lang w:eastAsia="en-US"/>
        </w:rPr>
        <w:t xml:space="preserve">”) </w:t>
      </w:r>
      <w:proofErr w:type="spellStart"/>
      <w:r w:rsidRPr="009F1434">
        <w:rPr>
          <w:rFonts w:ascii="Times New Roman" w:eastAsiaTheme="minorHAnsi" w:hAnsi="Times New Roman" w:cs="Times New Roman"/>
          <w:b/>
          <w:bCs/>
          <w:i/>
          <w:iCs/>
          <w:sz w:val="24"/>
          <w:szCs w:val="24"/>
          <w:lang w:eastAsia="en-US"/>
        </w:rPr>
        <w:t>Biko</w:t>
      </w:r>
      <w:proofErr w:type="spellEnd"/>
      <w:r w:rsidRPr="009F1434">
        <w:rPr>
          <w:rFonts w:ascii="Times New Roman" w:eastAsiaTheme="minorHAnsi" w:hAnsi="Times New Roman" w:cs="Times New Roman"/>
          <w:b/>
          <w:bCs/>
          <w:i/>
          <w:iCs/>
          <w:sz w:val="24"/>
          <w:szCs w:val="24"/>
          <w:lang w:eastAsia="en-US"/>
        </w:rPr>
        <w:t xml:space="preserve"> née </w:t>
      </w:r>
      <w:proofErr w:type="spellStart"/>
      <w:r w:rsidRPr="009F1434">
        <w:rPr>
          <w:rFonts w:ascii="Times New Roman" w:eastAsiaTheme="minorHAnsi" w:hAnsi="Times New Roman" w:cs="Times New Roman"/>
          <w:b/>
          <w:bCs/>
          <w:i/>
          <w:iCs/>
          <w:sz w:val="24"/>
          <w:szCs w:val="24"/>
          <w:lang w:eastAsia="en-US"/>
        </w:rPr>
        <w:t>Mashalaba</w:t>
      </w:r>
      <w:proofErr w:type="spellEnd"/>
    </w:p>
    <w:p w:rsidR="009F1434" w:rsidRPr="009F1434" w:rsidRDefault="009F1434" w:rsidP="009F1434">
      <w:pPr>
        <w:spacing w:after="0" w:line="240" w:lineRule="auto"/>
        <w:contextualSpacing/>
        <w:rPr>
          <w:rFonts w:ascii="Times New Roman" w:eastAsiaTheme="minorHAnsi" w:hAnsi="Times New Roman" w:cs="Times New Roman"/>
          <w:sz w:val="24"/>
          <w:szCs w:val="24"/>
          <w:lang w:eastAsia="en-US"/>
        </w:rPr>
      </w:pPr>
    </w:p>
    <w:p w:rsidR="009F1434" w:rsidRPr="009F1434" w:rsidRDefault="009F1434" w:rsidP="009F1434">
      <w:pPr>
        <w:spacing w:line="240" w:lineRule="auto"/>
        <w:contextualSpacing/>
        <w:rPr>
          <w:rFonts w:ascii="Times New Roman" w:eastAsiaTheme="minorHAnsi" w:hAnsi="Times New Roman" w:cs="Times New Roman"/>
          <w:b/>
          <w:bCs/>
          <w:i/>
          <w:iCs/>
          <w:color w:val="4F81BD" w:themeColor="accent1"/>
          <w:sz w:val="24"/>
          <w:szCs w:val="24"/>
          <w:lang w:eastAsia="en-US"/>
        </w:rPr>
      </w:pPr>
      <w:r w:rsidRPr="009F1434">
        <w:rPr>
          <w:rFonts w:ascii="Times New Roman" w:eastAsiaTheme="minorHAnsi" w:hAnsi="Times New Roman" w:cs="Times New Roman"/>
          <w:noProof/>
          <w:color w:val="222222"/>
          <w:sz w:val="24"/>
          <w:szCs w:val="24"/>
          <w:shd w:val="clear" w:color="auto" w:fill="FFFFFF"/>
        </w:rPr>
        <w:drawing>
          <wp:anchor distT="0" distB="0" distL="114300" distR="114300" simplePos="0" relativeHeight="251659264" behindDoc="1" locked="0" layoutInCell="1" allowOverlap="1" wp14:anchorId="3E41717A" wp14:editId="6FAB2EB5">
            <wp:simplePos x="0" y="0"/>
            <wp:positionH relativeFrom="column">
              <wp:posOffset>0</wp:posOffset>
            </wp:positionH>
            <wp:positionV relativeFrom="paragraph">
              <wp:posOffset>24765</wp:posOffset>
            </wp:positionV>
            <wp:extent cx="959485" cy="638175"/>
            <wp:effectExtent l="0" t="0" r="0" b="9525"/>
            <wp:wrapTight wrapText="bothSides">
              <wp:wrapPolygon edited="0">
                <wp:start x="0" y="0"/>
                <wp:lineTo x="0" y="21278"/>
                <wp:lineTo x="21014" y="21278"/>
                <wp:lineTo x="210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hela-Ramphe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9485" cy="638175"/>
                    </a:xfrm>
                    <a:prstGeom prst="rect">
                      <a:avLst/>
                    </a:prstGeom>
                  </pic:spPr>
                </pic:pic>
              </a:graphicData>
            </a:graphic>
            <wp14:sizeRelH relativeFrom="page">
              <wp14:pctWidth>0</wp14:pctWidth>
            </wp14:sizeRelH>
            <wp14:sizeRelV relativeFrom="page">
              <wp14:pctHeight>0</wp14:pctHeight>
            </wp14:sizeRelV>
          </wp:anchor>
        </w:drawing>
      </w:r>
    </w:p>
    <w:p w:rsidR="009F1434" w:rsidRPr="009F1434" w:rsidRDefault="009F1434" w:rsidP="009F1434">
      <w:pPr>
        <w:rPr>
          <w:rFonts w:ascii="Times New Roman" w:eastAsia="Georgia" w:hAnsi="Times New Roman" w:cs="Times New Roman"/>
          <w:color w:val="333333"/>
          <w:sz w:val="24"/>
          <w:szCs w:val="24"/>
          <w:lang w:eastAsia="en-US"/>
        </w:rPr>
      </w:pPr>
    </w:p>
    <w:p w:rsidR="009F1434" w:rsidRPr="009F1434" w:rsidRDefault="009F1434" w:rsidP="009F1434">
      <w:pPr>
        <w:spacing w:after="0" w:line="240" w:lineRule="auto"/>
        <w:rPr>
          <w:rFonts w:ascii="Times New Roman" w:eastAsia="Georgia" w:hAnsi="Times New Roman" w:cs="Times New Roman"/>
          <w:color w:val="333333"/>
          <w:sz w:val="24"/>
          <w:szCs w:val="24"/>
          <w:lang w:eastAsia="en-US"/>
        </w:rPr>
      </w:pPr>
    </w:p>
    <w:p w:rsidR="009F1434" w:rsidRPr="009F1434" w:rsidRDefault="009F1434" w:rsidP="009F1434">
      <w:pPr>
        <w:spacing w:after="0" w:line="240" w:lineRule="auto"/>
        <w:rPr>
          <w:rFonts w:ascii="Times New Roman" w:eastAsia="Georgia" w:hAnsi="Times New Roman" w:cs="Times New Roman"/>
          <w:color w:val="333333"/>
          <w:sz w:val="24"/>
          <w:szCs w:val="24"/>
          <w:lang w:eastAsia="en-US"/>
        </w:rPr>
      </w:pPr>
    </w:p>
    <w:p w:rsidR="009F1434" w:rsidRPr="009F1434" w:rsidRDefault="009F1434" w:rsidP="009F1434">
      <w:pPr>
        <w:spacing w:after="0" w:line="240" w:lineRule="auto"/>
        <w:rPr>
          <w:rFonts w:ascii="Times New Roman" w:eastAsiaTheme="minorHAnsi" w:hAnsi="Times New Roman" w:cs="Times New Roman"/>
          <w:sz w:val="24"/>
          <w:szCs w:val="21"/>
          <w:lang w:eastAsia="en-US"/>
        </w:rPr>
      </w:pPr>
      <w:r w:rsidRPr="009F1434">
        <w:rPr>
          <w:rFonts w:ascii="Times New Roman" w:eastAsiaTheme="minorHAnsi" w:hAnsi="Times New Roman" w:cs="Times New Roman"/>
          <w:sz w:val="24"/>
          <w:szCs w:val="21"/>
          <w:lang w:eastAsia="en-US"/>
        </w:rPr>
        <w:t xml:space="preserve">In 1970, </w:t>
      </w:r>
      <w:proofErr w:type="spellStart"/>
      <w:r w:rsidRPr="009F1434">
        <w:rPr>
          <w:rFonts w:ascii="Times New Roman" w:eastAsiaTheme="minorHAnsi" w:hAnsi="Times New Roman" w:cs="Times New Roman"/>
          <w:sz w:val="24"/>
          <w:szCs w:val="21"/>
          <w:lang w:eastAsia="en-US"/>
        </w:rPr>
        <w:t>Ntsiki</w:t>
      </w:r>
      <w:proofErr w:type="spellEnd"/>
      <w:r w:rsidRPr="009F1434">
        <w:rPr>
          <w:rFonts w:ascii="Times New Roman" w:eastAsiaTheme="minorHAnsi" w:hAnsi="Times New Roman" w:cs="Times New Roman"/>
          <w:sz w:val="24"/>
          <w:szCs w:val="21"/>
          <w:lang w:eastAsia="en-US"/>
        </w:rPr>
        <w:t xml:space="preserve"> </w:t>
      </w:r>
      <w:proofErr w:type="spellStart"/>
      <w:r w:rsidRPr="009F1434">
        <w:rPr>
          <w:rFonts w:ascii="Times New Roman" w:eastAsiaTheme="minorHAnsi" w:hAnsi="Times New Roman" w:cs="Times New Roman"/>
          <w:sz w:val="24"/>
          <w:szCs w:val="21"/>
          <w:lang w:eastAsia="en-US"/>
        </w:rPr>
        <w:t>Mashalaba</w:t>
      </w:r>
      <w:proofErr w:type="spellEnd"/>
      <w:r w:rsidRPr="009F1434">
        <w:rPr>
          <w:rFonts w:ascii="Times New Roman" w:eastAsiaTheme="minorHAnsi" w:hAnsi="Times New Roman" w:cs="Times New Roman"/>
          <w:sz w:val="24"/>
          <w:szCs w:val="21"/>
          <w:lang w:eastAsia="en-US"/>
        </w:rPr>
        <w:t xml:space="preserve"> married Steven </w:t>
      </w:r>
      <w:proofErr w:type="spellStart"/>
      <w:r w:rsidRPr="009F1434">
        <w:rPr>
          <w:rFonts w:ascii="Times New Roman" w:eastAsiaTheme="minorHAnsi" w:hAnsi="Times New Roman" w:cs="Times New Roman"/>
          <w:sz w:val="24"/>
          <w:szCs w:val="21"/>
          <w:lang w:eastAsia="en-US"/>
        </w:rPr>
        <w:t>Biko</w:t>
      </w:r>
      <w:proofErr w:type="spellEnd"/>
      <w:r w:rsidRPr="009F1434">
        <w:rPr>
          <w:rFonts w:ascii="Times New Roman" w:eastAsiaTheme="minorHAnsi" w:hAnsi="Times New Roman" w:cs="Times New Roman"/>
          <w:sz w:val="24"/>
          <w:szCs w:val="21"/>
          <w:lang w:eastAsia="en-US"/>
        </w:rPr>
        <w:t xml:space="preserve">, the anti-Apartheid activist who was killed in a Port Elizabeth prison in 1977. Together, </w:t>
      </w:r>
      <w:proofErr w:type="spellStart"/>
      <w:r w:rsidRPr="009F1434">
        <w:rPr>
          <w:rFonts w:ascii="Times New Roman" w:eastAsiaTheme="minorHAnsi" w:hAnsi="Times New Roman" w:cs="Times New Roman"/>
          <w:sz w:val="24"/>
          <w:szCs w:val="21"/>
          <w:lang w:eastAsia="en-US"/>
        </w:rPr>
        <w:t>Mashalaba</w:t>
      </w:r>
      <w:proofErr w:type="spellEnd"/>
      <w:r w:rsidRPr="009F1434">
        <w:rPr>
          <w:rFonts w:ascii="Times New Roman" w:eastAsiaTheme="minorHAnsi" w:hAnsi="Times New Roman" w:cs="Times New Roman"/>
          <w:sz w:val="24"/>
          <w:szCs w:val="21"/>
          <w:lang w:eastAsia="en-US"/>
        </w:rPr>
        <w:t xml:space="preserve"> and </w:t>
      </w:r>
      <w:proofErr w:type="spellStart"/>
      <w:r w:rsidRPr="009F1434">
        <w:rPr>
          <w:rFonts w:ascii="Times New Roman" w:eastAsiaTheme="minorHAnsi" w:hAnsi="Times New Roman" w:cs="Times New Roman"/>
          <w:sz w:val="24"/>
          <w:szCs w:val="21"/>
          <w:lang w:eastAsia="en-US"/>
        </w:rPr>
        <w:t>Biko</w:t>
      </w:r>
      <w:proofErr w:type="spellEnd"/>
      <w:r w:rsidRPr="009F1434">
        <w:rPr>
          <w:rFonts w:ascii="Times New Roman" w:eastAsiaTheme="minorHAnsi" w:hAnsi="Times New Roman" w:cs="Times New Roman"/>
          <w:sz w:val="24"/>
          <w:szCs w:val="21"/>
          <w:lang w:eastAsia="en-US"/>
        </w:rPr>
        <w:t xml:space="preserve"> developed the anti-apartheid Black Consciousness Movement in the 1960s.  Given her involvement with the BCM and her knowledge of the way Steve </w:t>
      </w:r>
      <w:proofErr w:type="spellStart"/>
      <w:r w:rsidRPr="009F1434">
        <w:rPr>
          <w:rFonts w:ascii="Times New Roman" w:eastAsiaTheme="minorHAnsi" w:hAnsi="Times New Roman" w:cs="Times New Roman"/>
          <w:sz w:val="24"/>
          <w:szCs w:val="21"/>
          <w:lang w:eastAsia="en-US"/>
        </w:rPr>
        <w:t>Biko</w:t>
      </w:r>
      <w:proofErr w:type="spellEnd"/>
      <w:r w:rsidRPr="009F1434">
        <w:rPr>
          <w:rFonts w:ascii="Times New Roman" w:eastAsiaTheme="minorHAnsi" w:hAnsi="Times New Roman" w:cs="Times New Roman"/>
          <w:sz w:val="24"/>
          <w:szCs w:val="21"/>
          <w:lang w:eastAsia="en-US"/>
        </w:rPr>
        <w:t xml:space="preserve"> died, </w:t>
      </w:r>
      <w:proofErr w:type="spellStart"/>
      <w:r w:rsidRPr="009F1434">
        <w:rPr>
          <w:rFonts w:ascii="Times New Roman" w:eastAsiaTheme="minorHAnsi" w:hAnsi="Times New Roman" w:cs="Times New Roman"/>
          <w:sz w:val="24"/>
          <w:szCs w:val="21"/>
          <w:lang w:eastAsia="en-US"/>
        </w:rPr>
        <w:t>Mashalaba</w:t>
      </w:r>
      <w:proofErr w:type="spellEnd"/>
      <w:r w:rsidRPr="009F1434">
        <w:rPr>
          <w:rFonts w:ascii="Times New Roman" w:eastAsiaTheme="minorHAnsi" w:hAnsi="Times New Roman" w:cs="Times New Roman"/>
          <w:sz w:val="24"/>
          <w:szCs w:val="21"/>
          <w:lang w:eastAsia="en-US"/>
        </w:rPr>
        <w:t xml:space="preserve"> would be a clear critic of the TRC’s ability to grant amnesty to police officers admitting to actions similar to those which resulted in the death of her husband. Clear evidence of this is to be found in the 1996 constitutional court case that she and three other applicants brought against the government of the Republic of South Africa. Their lengthy and carefully argued statement essentially claims the formation and functioning of the TRC was unconstitutional in that it directly violated other tenets of the constitution. A close reading of this statement should yield a variety of solid arguments for the plaintiffs; a copy of the statement can be found here: </w:t>
      </w:r>
      <w:hyperlink r:id="rId8" w:history="1">
        <w:r w:rsidRPr="009F1434">
          <w:rPr>
            <w:rFonts w:ascii="Times New Roman" w:eastAsiaTheme="minorHAnsi" w:hAnsi="Times New Roman" w:cs="Times New Roman"/>
            <w:color w:val="0000FF" w:themeColor="hyperlink"/>
            <w:sz w:val="24"/>
            <w:szCs w:val="21"/>
            <w:u w:val="single"/>
            <w:lang w:eastAsia="en-US"/>
          </w:rPr>
          <w:t>http://www.saflii.org/za/cases/ZACC/1996/16.html</w:t>
        </w:r>
      </w:hyperlink>
      <w:r w:rsidRPr="009F1434">
        <w:rPr>
          <w:rFonts w:ascii="Times New Roman" w:eastAsiaTheme="minorHAnsi" w:hAnsi="Times New Roman" w:cs="Times New Roman"/>
          <w:sz w:val="24"/>
          <w:szCs w:val="21"/>
          <w:lang w:eastAsia="en-US"/>
        </w:rPr>
        <w:t xml:space="preserve">   </w:t>
      </w:r>
    </w:p>
    <w:p w:rsidR="009F1434" w:rsidRPr="009F1434" w:rsidRDefault="009F1434" w:rsidP="009F1434">
      <w:pPr>
        <w:rPr>
          <w:rFonts w:ascii="Times New Roman" w:eastAsiaTheme="minorHAnsi" w:hAnsi="Times New Roman" w:cs="Times New Roman"/>
          <w:b/>
          <w:bCs/>
          <w:sz w:val="24"/>
          <w:szCs w:val="24"/>
          <w:lang w:eastAsia="en-US"/>
        </w:rPr>
      </w:pPr>
    </w:p>
    <w:p w:rsidR="009F1434" w:rsidRDefault="009F1434">
      <w:pPr>
        <w:rPr>
          <w:rFonts w:ascii="Times New Roman" w:hAnsi="Times New Roman" w:cs="Times New Roman"/>
          <w:b/>
          <w:sz w:val="28"/>
          <w:szCs w:val="28"/>
          <w:u w:val="single"/>
        </w:rPr>
      </w:pPr>
      <w:bookmarkStart w:id="0" w:name="_GoBack"/>
      <w:bookmarkEnd w:id="0"/>
    </w:p>
    <w:p w:rsidR="00B01396" w:rsidRDefault="006A71A8">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6A71A8" w:rsidRPr="008F7355" w:rsidRDefault="008F7355" w:rsidP="008F7355">
      <w:pPr>
        <w:ind w:left="720" w:hanging="720"/>
        <w:rPr>
          <w:rFonts w:ascii="Times New Roman" w:hAnsi="Times New Roman" w:cs="Times New Roman"/>
          <w:sz w:val="24"/>
          <w:szCs w:val="24"/>
        </w:rPr>
      </w:pPr>
      <w:proofErr w:type="spellStart"/>
      <w:r w:rsidRPr="008F7355">
        <w:rPr>
          <w:rFonts w:ascii="Times New Roman" w:hAnsi="Times New Roman" w:cs="Times New Roman"/>
          <w:sz w:val="24"/>
          <w:szCs w:val="24"/>
        </w:rPr>
        <w:t>Milloy</w:t>
      </w:r>
      <w:proofErr w:type="spellEnd"/>
      <w:r w:rsidRPr="008F7355">
        <w:rPr>
          <w:rFonts w:ascii="Times New Roman" w:hAnsi="Times New Roman" w:cs="Times New Roman"/>
          <w:sz w:val="24"/>
          <w:szCs w:val="24"/>
        </w:rPr>
        <w:t xml:space="preserve">, Courtland. </w:t>
      </w:r>
      <w:proofErr w:type="gramStart"/>
      <w:r w:rsidRPr="008F7355">
        <w:rPr>
          <w:rFonts w:ascii="Times New Roman" w:hAnsi="Times New Roman" w:cs="Times New Roman"/>
          <w:sz w:val="24"/>
          <w:szCs w:val="24"/>
        </w:rPr>
        <w:t xml:space="preserve">"To Understand the Death of Steve </w:t>
      </w:r>
      <w:proofErr w:type="spellStart"/>
      <w:r w:rsidRPr="008F7355">
        <w:rPr>
          <w:rFonts w:ascii="Times New Roman" w:hAnsi="Times New Roman" w:cs="Times New Roman"/>
          <w:sz w:val="24"/>
          <w:szCs w:val="24"/>
        </w:rPr>
        <w:t>Biko</w:t>
      </w:r>
      <w:proofErr w:type="spellEnd"/>
      <w:r w:rsidRPr="008F7355">
        <w:rPr>
          <w:rFonts w:ascii="Times New Roman" w:hAnsi="Times New Roman" w:cs="Times New Roman"/>
          <w:sz w:val="24"/>
          <w:szCs w:val="24"/>
        </w:rPr>
        <w:t>."</w:t>
      </w:r>
      <w:proofErr w:type="gramEnd"/>
      <w:r w:rsidRPr="008F7355">
        <w:rPr>
          <w:rFonts w:ascii="Times New Roman" w:hAnsi="Times New Roman" w:cs="Times New Roman"/>
          <w:sz w:val="24"/>
          <w:szCs w:val="24"/>
        </w:rPr>
        <w:t xml:space="preserve"> </w:t>
      </w:r>
      <w:r w:rsidRPr="008F7355">
        <w:rPr>
          <w:rFonts w:ascii="Times New Roman" w:hAnsi="Times New Roman" w:cs="Times New Roman"/>
          <w:i/>
          <w:iCs/>
          <w:sz w:val="24"/>
          <w:szCs w:val="24"/>
        </w:rPr>
        <w:t xml:space="preserve">The Washington Post (pre-1997 </w:t>
      </w:r>
      <w:proofErr w:type="spellStart"/>
      <w:r w:rsidRPr="008F7355">
        <w:rPr>
          <w:rFonts w:ascii="Times New Roman" w:hAnsi="Times New Roman" w:cs="Times New Roman"/>
          <w:i/>
          <w:iCs/>
          <w:sz w:val="24"/>
          <w:szCs w:val="24"/>
        </w:rPr>
        <w:t>Fulltext</w:t>
      </w:r>
      <w:proofErr w:type="spellEnd"/>
      <w:r w:rsidRPr="008F7355">
        <w:rPr>
          <w:rFonts w:ascii="Times New Roman" w:hAnsi="Times New Roman" w:cs="Times New Roman"/>
          <w:i/>
          <w:iCs/>
          <w:sz w:val="24"/>
          <w:szCs w:val="24"/>
        </w:rPr>
        <w:t>)</w:t>
      </w:r>
      <w:r w:rsidRPr="008F7355">
        <w:rPr>
          <w:rFonts w:ascii="Times New Roman" w:hAnsi="Times New Roman" w:cs="Times New Roman"/>
          <w:sz w:val="24"/>
          <w:szCs w:val="24"/>
        </w:rPr>
        <w:t xml:space="preserve">: c03. Sep 06 1987. </w:t>
      </w:r>
      <w:proofErr w:type="gramStart"/>
      <w:r w:rsidRPr="008F7355">
        <w:rPr>
          <w:rFonts w:ascii="Times New Roman" w:hAnsi="Times New Roman" w:cs="Times New Roman"/>
          <w:i/>
          <w:iCs/>
          <w:sz w:val="24"/>
          <w:szCs w:val="24"/>
        </w:rPr>
        <w:t>ProQuest.</w:t>
      </w:r>
      <w:proofErr w:type="gramEnd"/>
      <w:r w:rsidRPr="008F7355">
        <w:rPr>
          <w:rFonts w:ascii="Times New Roman" w:hAnsi="Times New Roman" w:cs="Times New Roman"/>
          <w:i/>
          <w:iCs/>
          <w:sz w:val="24"/>
          <w:szCs w:val="24"/>
        </w:rPr>
        <w:t xml:space="preserve"> </w:t>
      </w:r>
      <w:proofErr w:type="gramStart"/>
      <w:r w:rsidRPr="008F7355">
        <w:rPr>
          <w:rFonts w:ascii="Times New Roman" w:hAnsi="Times New Roman" w:cs="Times New Roman"/>
          <w:sz w:val="24"/>
          <w:szCs w:val="24"/>
        </w:rPr>
        <w:t>Web.</w:t>
      </w:r>
      <w:proofErr w:type="gramEnd"/>
      <w:r w:rsidRPr="008F7355">
        <w:rPr>
          <w:rFonts w:ascii="Times New Roman" w:hAnsi="Times New Roman" w:cs="Times New Roman"/>
          <w:sz w:val="24"/>
          <w:szCs w:val="24"/>
        </w:rPr>
        <w:t xml:space="preserve"> 21 Jan. </w:t>
      </w:r>
      <w:proofErr w:type="gramStart"/>
      <w:r w:rsidRPr="008F7355">
        <w:rPr>
          <w:rFonts w:ascii="Times New Roman" w:hAnsi="Times New Roman" w:cs="Times New Roman"/>
          <w:sz w:val="24"/>
          <w:szCs w:val="24"/>
        </w:rPr>
        <w:t>2016 .</w:t>
      </w:r>
      <w:proofErr w:type="gramEnd"/>
      <w:r w:rsidRPr="008F7355">
        <w:rPr>
          <w:rFonts w:ascii="Times New Roman" w:hAnsi="Times New Roman" w:cs="Times New Roman"/>
          <w:sz w:val="24"/>
          <w:szCs w:val="24"/>
        </w:rPr>
        <w:t xml:space="preserve"> </w:t>
      </w:r>
      <w:hyperlink r:id="rId9" w:history="1">
        <w:r w:rsidRPr="008F7355">
          <w:rPr>
            <w:rStyle w:val="Hyperlink"/>
            <w:rFonts w:ascii="Times New Roman" w:hAnsi="Times New Roman" w:cs="Times New Roman"/>
            <w:sz w:val="24"/>
            <w:szCs w:val="24"/>
          </w:rPr>
          <w:t>http://search.proquest.com/docview/306936544/7BDF80C81890408DPQ/3?accountid=415</w:t>
        </w:r>
      </w:hyperlink>
      <w:r w:rsidRPr="008F7355">
        <w:rPr>
          <w:rFonts w:ascii="Times New Roman" w:hAnsi="Times New Roman" w:cs="Times New Roman"/>
          <w:sz w:val="24"/>
          <w:szCs w:val="24"/>
        </w:rPr>
        <w:t>.</w:t>
      </w:r>
    </w:p>
    <w:p w:rsidR="008F7355" w:rsidRDefault="008F7355">
      <w:pPr>
        <w:rPr>
          <w:rFonts w:ascii="Times New Roman" w:hAnsi="Times New Roman" w:cs="Times New Roman"/>
          <w:b/>
          <w:sz w:val="28"/>
          <w:szCs w:val="28"/>
          <w:u w:val="single"/>
        </w:rPr>
      </w:pPr>
    </w:p>
    <w:p w:rsidR="00B70D46" w:rsidRDefault="00B70D46" w:rsidP="00F9642C">
      <w:pPr>
        <w:rPr>
          <w:rFonts w:ascii="Times New Roman" w:hAnsi="Times New Roman" w:cs="Times New Roman"/>
          <w:sz w:val="24"/>
          <w:szCs w:val="24"/>
        </w:rPr>
      </w:pPr>
      <w:r w:rsidRPr="00B70D46">
        <w:rPr>
          <w:rFonts w:ascii="Times New Roman" w:hAnsi="Times New Roman" w:cs="Times New Roman"/>
          <w:sz w:val="24"/>
          <w:szCs w:val="24"/>
        </w:rPr>
        <w:t xml:space="preserve">Simmonds, </w:t>
      </w:r>
      <w:proofErr w:type="spellStart"/>
      <w:r w:rsidRPr="00B70D46">
        <w:rPr>
          <w:rFonts w:ascii="Times New Roman" w:hAnsi="Times New Roman" w:cs="Times New Roman"/>
          <w:sz w:val="24"/>
          <w:szCs w:val="24"/>
        </w:rPr>
        <w:t>Yussuf</w:t>
      </w:r>
      <w:proofErr w:type="spellEnd"/>
      <w:r w:rsidRPr="00B70D46">
        <w:rPr>
          <w:rFonts w:ascii="Times New Roman" w:hAnsi="Times New Roman" w:cs="Times New Roman"/>
          <w:sz w:val="24"/>
          <w:szCs w:val="24"/>
        </w:rPr>
        <w:t xml:space="preserve"> J. "Steve </w:t>
      </w:r>
      <w:proofErr w:type="spellStart"/>
      <w:r w:rsidRPr="00B70D46">
        <w:rPr>
          <w:rFonts w:ascii="Times New Roman" w:hAnsi="Times New Roman" w:cs="Times New Roman"/>
          <w:sz w:val="24"/>
          <w:szCs w:val="24"/>
        </w:rPr>
        <w:t>Biko</w:t>
      </w:r>
      <w:proofErr w:type="spellEnd"/>
      <w:r w:rsidRPr="00B70D46">
        <w:rPr>
          <w:rFonts w:ascii="Times New Roman" w:hAnsi="Times New Roman" w:cs="Times New Roman"/>
          <w:sz w:val="24"/>
          <w:szCs w:val="24"/>
        </w:rPr>
        <w:t xml:space="preserve">." </w:t>
      </w:r>
      <w:r w:rsidRPr="00B70D46">
        <w:rPr>
          <w:rFonts w:ascii="Times New Roman" w:hAnsi="Times New Roman" w:cs="Times New Roman"/>
          <w:i/>
          <w:iCs/>
          <w:sz w:val="24"/>
          <w:szCs w:val="24"/>
        </w:rPr>
        <w:t>Sentinel</w:t>
      </w:r>
      <w:r w:rsidRPr="00B70D46">
        <w:rPr>
          <w:rFonts w:ascii="Times New Roman" w:hAnsi="Times New Roman" w:cs="Times New Roman"/>
          <w:sz w:val="24"/>
          <w:szCs w:val="24"/>
        </w:rPr>
        <w:t xml:space="preserve">: 1. Nov 2007. </w:t>
      </w:r>
      <w:proofErr w:type="gramStart"/>
      <w:r w:rsidRPr="00B70D46">
        <w:rPr>
          <w:rFonts w:ascii="Times New Roman" w:hAnsi="Times New Roman" w:cs="Times New Roman"/>
          <w:i/>
          <w:iCs/>
          <w:sz w:val="24"/>
          <w:szCs w:val="24"/>
        </w:rPr>
        <w:t>ProQuest.</w:t>
      </w:r>
      <w:proofErr w:type="gramEnd"/>
      <w:r w:rsidRPr="00B70D46">
        <w:rPr>
          <w:rFonts w:ascii="Times New Roman" w:hAnsi="Times New Roman" w:cs="Times New Roman"/>
          <w:i/>
          <w:iCs/>
          <w:sz w:val="24"/>
          <w:szCs w:val="24"/>
        </w:rPr>
        <w:t xml:space="preserve"> </w:t>
      </w:r>
      <w:proofErr w:type="gramStart"/>
      <w:r w:rsidRPr="00B70D46">
        <w:rPr>
          <w:rFonts w:ascii="Times New Roman" w:hAnsi="Times New Roman" w:cs="Times New Roman"/>
          <w:sz w:val="24"/>
          <w:szCs w:val="24"/>
        </w:rPr>
        <w:t>Web.</w:t>
      </w:r>
      <w:proofErr w:type="gramEnd"/>
      <w:r w:rsidRPr="00B70D46">
        <w:rPr>
          <w:rFonts w:ascii="Times New Roman" w:hAnsi="Times New Roman" w:cs="Times New Roman"/>
          <w:sz w:val="24"/>
          <w:szCs w:val="24"/>
        </w:rPr>
        <w:t xml:space="preserve"> 21 Jan. </w:t>
      </w:r>
      <w:proofErr w:type="gramStart"/>
      <w:r w:rsidRPr="00B70D46">
        <w:rPr>
          <w:rFonts w:ascii="Times New Roman" w:hAnsi="Times New Roman" w:cs="Times New Roman"/>
          <w:sz w:val="24"/>
          <w:szCs w:val="24"/>
        </w:rPr>
        <w:t>2016 .</w:t>
      </w:r>
      <w:proofErr w:type="gramEnd"/>
      <w:r>
        <w:rPr>
          <w:rFonts w:ascii="Times New Roman" w:hAnsi="Times New Roman" w:cs="Times New Roman"/>
          <w:sz w:val="24"/>
          <w:szCs w:val="24"/>
        </w:rPr>
        <w:t xml:space="preserve"> </w:t>
      </w:r>
      <w:hyperlink r:id="rId10" w:history="1">
        <w:r w:rsidRPr="00C30341">
          <w:rPr>
            <w:rStyle w:val="Hyperlink"/>
            <w:rFonts w:ascii="Times New Roman" w:hAnsi="Times New Roman" w:cs="Times New Roman"/>
            <w:sz w:val="24"/>
            <w:szCs w:val="24"/>
          </w:rPr>
          <w:t>http://search.proquest.com/docview/369310152/7BDF80C81890408DPQ/6?accountid=415</w:t>
        </w:r>
      </w:hyperlink>
      <w:r>
        <w:rPr>
          <w:rFonts w:ascii="Times New Roman" w:hAnsi="Times New Roman" w:cs="Times New Roman"/>
          <w:sz w:val="24"/>
          <w:szCs w:val="24"/>
        </w:rPr>
        <w:t>.</w:t>
      </w:r>
    </w:p>
    <w:p w:rsidR="00F9642C" w:rsidRDefault="00F9642C" w:rsidP="00311F5D">
      <w:pPr>
        <w:ind w:left="720" w:hanging="720"/>
        <w:rPr>
          <w:rFonts w:ascii="Times New Roman" w:hAnsi="Times New Roman" w:cs="Times New Roman"/>
          <w:sz w:val="24"/>
          <w:szCs w:val="24"/>
        </w:rPr>
      </w:pPr>
    </w:p>
    <w:p w:rsidR="00B70D46" w:rsidRDefault="00F9642C" w:rsidP="00311F5D">
      <w:pPr>
        <w:ind w:left="720" w:hanging="720"/>
        <w:rPr>
          <w:rFonts w:ascii="Times New Roman" w:hAnsi="Times New Roman" w:cs="Times New Roman"/>
          <w:sz w:val="24"/>
          <w:szCs w:val="24"/>
        </w:rPr>
      </w:pPr>
      <w:proofErr w:type="gramStart"/>
      <w:r w:rsidRPr="00F9642C">
        <w:rPr>
          <w:rFonts w:ascii="Times New Roman" w:hAnsi="Times New Roman" w:cs="Times New Roman"/>
          <w:sz w:val="24"/>
          <w:szCs w:val="24"/>
        </w:rPr>
        <w:t xml:space="preserve">"Reconciliation and Steve </w:t>
      </w:r>
      <w:proofErr w:type="spellStart"/>
      <w:r w:rsidRPr="00F9642C">
        <w:rPr>
          <w:rFonts w:ascii="Times New Roman" w:hAnsi="Times New Roman" w:cs="Times New Roman"/>
          <w:sz w:val="24"/>
          <w:szCs w:val="24"/>
        </w:rPr>
        <w:t>Biko</w:t>
      </w:r>
      <w:proofErr w:type="spellEnd"/>
      <w:r w:rsidRPr="00F9642C">
        <w:rPr>
          <w:rFonts w:ascii="Times New Roman" w:hAnsi="Times New Roman" w:cs="Times New Roman"/>
          <w:sz w:val="24"/>
          <w:szCs w:val="24"/>
        </w:rPr>
        <w:t>."</w:t>
      </w:r>
      <w:proofErr w:type="gramEnd"/>
      <w:r w:rsidRPr="00F9642C">
        <w:rPr>
          <w:rFonts w:ascii="Times New Roman" w:hAnsi="Times New Roman" w:cs="Times New Roman"/>
          <w:sz w:val="24"/>
          <w:szCs w:val="24"/>
        </w:rPr>
        <w:t xml:space="preserve"> </w:t>
      </w:r>
      <w:r w:rsidRPr="00F9642C">
        <w:rPr>
          <w:rFonts w:ascii="Times New Roman" w:hAnsi="Times New Roman" w:cs="Times New Roman"/>
          <w:i/>
          <w:iCs/>
          <w:sz w:val="24"/>
          <w:szCs w:val="24"/>
        </w:rPr>
        <w:t>The Economist</w:t>
      </w:r>
      <w:r w:rsidRPr="00F9642C">
        <w:rPr>
          <w:rFonts w:ascii="Times New Roman" w:hAnsi="Times New Roman" w:cs="Times New Roman"/>
          <w:sz w:val="24"/>
          <w:szCs w:val="24"/>
        </w:rPr>
        <w:t xml:space="preserve"> Feb 01 1997: 42-3. </w:t>
      </w:r>
      <w:proofErr w:type="gramStart"/>
      <w:r w:rsidRPr="00F9642C">
        <w:rPr>
          <w:rFonts w:ascii="Times New Roman" w:hAnsi="Times New Roman" w:cs="Times New Roman"/>
          <w:i/>
          <w:iCs/>
          <w:sz w:val="24"/>
          <w:szCs w:val="24"/>
        </w:rPr>
        <w:t>ProQuest.</w:t>
      </w:r>
      <w:proofErr w:type="gramEnd"/>
      <w:r w:rsidRPr="00F9642C">
        <w:rPr>
          <w:rFonts w:ascii="Times New Roman" w:hAnsi="Times New Roman" w:cs="Times New Roman"/>
          <w:i/>
          <w:iCs/>
          <w:sz w:val="24"/>
          <w:szCs w:val="24"/>
        </w:rPr>
        <w:t xml:space="preserve"> </w:t>
      </w:r>
      <w:proofErr w:type="gramStart"/>
      <w:r w:rsidRPr="00F9642C">
        <w:rPr>
          <w:rFonts w:ascii="Times New Roman" w:hAnsi="Times New Roman" w:cs="Times New Roman"/>
          <w:sz w:val="24"/>
          <w:szCs w:val="24"/>
        </w:rPr>
        <w:t>Web.</w:t>
      </w:r>
      <w:proofErr w:type="gramEnd"/>
      <w:r w:rsidRPr="00F9642C">
        <w:rPr>
          <w:rFonts w:ascii="Times New Roman" w:hAnsi="Times New Roman" w:cs="Times New Roman"/>
          <w:sz w:val="24"/>
          <w:szCs w:val="24"/>
        </w:rPr>
        <w:t xml:space="preserve"> 21 Jan. </w:t>
      </w:r>
      <w:proofErr w:type="gramStart"/>
      <w:r w:rsidRPr="00F9642C">
        <w:rPr>
          <w:rFonts w:ascii="Times New Roman" w:hAnsi="Times New Roman" w:cs="Times New Roman"/>
          <w:sz w:val="24"/>
          <w:szCs w:val="24"/>
        </w:rPr>
        <w:t>2016 .</w:t>
      </w:r>
      <w:proofErr w:type="gramEnd"/>
      <w:r>
        <w:rPr>
          <w:rFonts w:ascii="Times New Roman" w:hAnsi="Times New Roman" w:cs="Times New Roman"/>
          <w:sz w:val="24"/>
          <w:szCs w:val="24"/>
        </w:rPr>
        <w:t xml:space="preserve"> </w:t>
      </w:r>
      <w:hyperlink r:id="rId11" w:history="1">
        <w:r w:rsidRPr="00C30341">
          <w:rPr>
            <w:rStyle w:val="Hyperlink"/>
            <w:rFonts w:ascii="Times New Roman" w:hAnsi="Times New Roman" w:cs="Times New Roman"/>
            <w:sz w:val="24"/>
            <w:szCs w:val="24"/>
          </w:rPr>
          <w:t>http://search.proquest.com/docview/224084374/7BDF80C81890408DPQ/9?accountid=415</w:t>
        </w:r>
      </w:hyperlink>
      <w:r>
        <w:rPr>
          <w:rFonts w:ascii="Times New Roman" w:hAnsi="Times New Roman" w:cs="Times New Roman"/>
          <w:sz w:val="24"/>
          <w:szCs w:val="24"/>
        </w:rPr>
        <w:t>.</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BOOKS:</w:t>
      </w:r>
    </w:p>
    <w:p w:rsidR="006A71A8" w:rsidRDefault="00B13FD4" w:rsidP="00B13FD4">
      <w:pPr>
        <w:ind w:left="720" w:hanging="720"/>
        <w:rPr>
          <w:rFonts w:ascii="Times New Roman" w:hAnsi="Times New Roman" w:cs="Times New Roman"/>
          <w:sz w:val="24"/>
          <w:szCs w:val="24"/>
        </w:rPr>
      </w:pPr>
      <w:proofErr w:type="spellStart"/>
      <w:r w:rsidRPr="00B13FD4">
        <w:rPr>
          <w:rFonts w:ascii="Times New Roman" w:hAnsi="Times New Roman" w:cs="Times New Roman"/>
          <w:sz w:val="24"/>
          <w:szCs w:val="24"/>
        </w:rPr>
        <w:t>Bizos</w:t>
      </w:r>
      <w:proofErr w:type="spellEnd"/>
      <w:r w:rsidRPr="00B13FD4">
        <w:rPr>
          <w:rFonts w:ascii="Times New Roman" w:hAnsi="Times New Roman" w:cs="Times New Roman"/>
          <w:sz w:val="24"/>
          <w:szCs w:val="24"/>
        </w:rPr>
        <w:t>, George.  [</w:t>
      </w:r>
      <w:proofErr w:type="spellStart"/>
      <w:r w:rsidRPr="00B13FD4">
        <w:rPr>
          <w:rFonts w:ascii="Times New Roman" w:hAnsi="Times New Roman" w:cs="Times New Roman"/>
          <w:sz w:val="24"/>
          <w:szCs w:val="24"/>
        </w:rPr>
        <w:t>Ntsiki</w:t>
      </w:r>
      <w:proofErr w:type="spellEnd"/>
      <w:r w:rsidRPr="00B13FD4">
        <w:rPr>
          <w:rFonts w:ascii="Times New Roman" w:hAnsi="Times New Roman" w:cs="Times New Roman"/>
          <w:sz w:val="24"/>
          <w:szCs w:val="24"/>
        </w:rPr>
        <w:t xml:space="preserve"> </w:t>
      </w:r>
      <w:proofErr w:type="spellStart"/>
      <w:r w:rsidRPr="00B13FD4">
        <w:rPr>
          <w:rFonts w:ascii="Times New Roman" w:hAnsi="Times New Roman" w:cs="Times New Roman"/>
          <w:sz w:val="24"/>
          <w:szCs w:val="24"/>
        </w:rPr>
        <w:t>Biko</w:t>
      </w:r>
      <w:proofErr w:type="spellEnd"/>
      <w:r w:rsidRPr="00B13FD4">
        <w:rPr>
          <w:rFonts w:ascii="Times New Roman" w:hAnsi="Times New Roman" w:cs="Times New Roman"/>
          <w:sz w:val="24"/>
          <w:szCs w:val="24"/>
        </w:rPr>
        <w:t xml:space="preserve">] In: </w:t>
      </w:r>
      <w:r w:rsidRPr="00B13FD4">
        <w:rPr>
          <w:rFonts w:ascii="Times New Roman" w:hAnsi="Times New Roman" w:cs="Times New Roman"/>
          <w:i/>
          <w:sz w:val="24"/>
          <w:szCs w:val="24"/>
        </w:rPr>
        <w:t>No One to Blame: In pursuit of justice in South Africa.</w:t>
      </w:r>
      <w:r w:rsidRPr="00B13FD4">
        <w:rPr>
          <w:rFonts w:ascii="Times New Roman" w:hAnsi="Times New Roman" w:cs="Times New Roman"/>
          <w:sz w:val="24"/>
          <w:szCs w:val="24"/>
        </w:rPr>
        <w:t xml:space="preserve"> </w:t>
      </w:r>
      <w:r w:rsidRPr="00B13FD4">
        <w:rPr>
          <w:rStyle w:val="itempublisher"/>
          <w:rFonts w:ascii="Times New Roman" w:hAnsi="Times New Roman" w:cs="Times New Roman"/>
          <w:sz w:val="24"/>
          <w:szCs w:val="24"/>
        </w:rPr>
        <w:t xml:space="preserve">Cape </w:t>
      </w:r>
      <w:proofErr w:type="gramStart"/>
      <w:r w:rsidRPr="00B13FD4">
        <w:rPr>
          <w:rStyle w:val="itempublisher"/>
          <w:rFonts w:ascii="Times New Roman" w:hAnsi="Times New Roman" w:cs="Times New Roman"/>
          <w:sz w:val="24"/>
          <w:szCs w:val="24"/>
        </w:rPr>
        <w:t>Town :</w:t>
      </w:r>
      <w:proofErr w:type="gramEnd"/>
      <w:r w:rsidRPr="00B13FD4">
        <w:rPr>
          <w:rStyle w:val="itempublisher"/>
          <w:rFonts w:ascii="Times New Roman" w:hAnsi="Times New Roman" w:cs="Times New Roman"/>
          <w:sz w:val="24"/>
          <w:szCs w:val="24"/>
        </w:rPr>
        <w:t xml:space="preserve"> David Philip Publishers ; Bellville : </w:t>
      </w:r>
      <w:proofErr w:type="spellStart"/>
      <w:r w:rsidRPr="00B13FD4">
        <w:rPr>
          <w:rStyle w:val="itempublisher"/>
          <w:rFonts w:ascii="Times New Roman" w:hAnsi="Times New Roman" w:cs="Times New Roman"/>
          <w:sz w:val="24"/>
          <w:szCs w:val="24"/>
        </w:rPr>
        <w:t>Mayibuye</w:t>
      </w:r>
      <w:proofErr w:type="spellEnd"/>
      <w:r w:rsidRPr="00B13FD4">
        <w:rPr>
          <w:rStyle w:val="itempublisher"/>
          <w:rFonts w:ascii="Times New Roman" w:hAnsi="Times New Roman" w:cs="Times New Roman"/>
          <w:sz w:val="24"/>
          <w:szCs w:val="24"/>
        </w:rPr>
        <w:t xml:space="preserve"> Books, 1998. </w:t>
      </w:r>
      <w:r w:rsidRPr="00B13FD4">
        <w:rPr>
          <w:rFonts w:ascii="Times New Roman" w:hAnsi="Times New Roman" w:cs="Times New Roman"/>
          <w:sz w:val="24"/>
          <w:szCs w:val="24"/>
        </w:rPr>
        <w:t xml:space="preserve">Print. </w:t>
      </w:r>
      <w:proofErr w:type="gramStart"/>
      <w:r w:rsidRPr="00B13FD4">
        <w:rPr>
          <w:rFonts w:ascii="Times New Roman" w:hAnsi="Times New Roman" w:cs="Times New Roman"/>
          <w:sz w:val="24"/>
          <w:szCs w:val="24"/>
        </w:rPr>
        <w:t>Pp. 84+.</w:t>
      </w:r>
      <w:proofErr w:type="gramEnd"/>
      <w:r w:rsidRPr="00B13FD4">
        <w:rPr>
          <w:rFonts w:ascii="Times New Roman" w:hAnsi="Times New Roman" w:cs="Times New Roman"/>
          <w:sz w:val="24"/>
          <w:szCs w:val="24"/>
        </w:rPr>
        <w:t xml:space="preserve">  </w:t>
      </w:r>
      <w:proofErr w:type="gramStart"/>
      <w:r w:rsidRPr="00B13FD4">
        <w:rPr>
          <w:rFonts w:ascii="Times New Roman" w:hAnsi="Times New Roman" w:cs="Times New Roman"/>
          <w:sz w:val="24"/>
          <w:szCs w:val="24"/>
        </w:rPr>
        <w:t>Web.</w:t>
      </w:r>
      <w:proofErr w:type="gramEnd"/>
      <w:r w:rsidRPr="00B13FD4">
        <w:rPr>
          <w:rFonts w:ascii="Times New Roman" w:hAnsi="Times New Roman" w:cs="Times New Roman"/>
          <w:sz w:val="24"/>
          <w:szCs w:val="24"/>
        </w:rPr>
        <w:t xml:space="preserve">  </w:t>
      </w:r>
      <w:hyperlink r:id="rId12" w:anchor="v=onepage&amp;q=ntsiki%20biko&amp;f=false" w:history="1">
        <w:r w:rsidRPr="00B13FD4">
          <w:rPr>
            <w:rStyle w:val="Hyperlink"/>
            <w:rFonts w:ascii="Times New Roman" w:hAnsi="Times New Roman" w:cs="Times New Roman"/>
            <w:sz w:val="24"/>
            <w:szCs w:val="24"/>
          </w:rPr>
          <w:t>https://books.google.com/books?id=nAgAzUwnyN4C&amp;pg=PA84&amp;dq=ntsiki+biko&amp;hl=en&amp;sa=X&amp;ved=0ahUKEwjJ8NCY5bvKAhVJ22MKHTBRCu0Q6AEIIzAB#v=onepage&amp;q=ntsiki%20biko&amp;f=false</w:t>
        </w:r>
      </w:hyperlink>
      <w:r>
        <w:rPr>
          <w:rFonts w:ascii="Times New Roman" w:hAnsi="Times New Roman" w:cs="Times New Roman"/>
          <w:sz w:val="24"/>
          <w:szCs w:val="24"/>
        </w:rPr>
        <w:t>.</w:t>
      </w:r>
    </w:p>
    <w:p w:rsidR="00B13FD4" w:rsidRDefault="00137C53">
      <w:pPr>
        <w:rPr>
          <w:rFonts w:ascii="Times New Roman" w:hAnsi="Times New Roman" w:cs="Times New Roman"/>
          <w:sz w:val="24"/>
          <w:szCs w:val="24"/>
        </w:rPr>
      </w:pPr>
      <w:proofErr w:type="spellStart"/>
      <w:r w:rsidRPr="009F1434">
        <w:rPr>
          <w:rFonts w:ascii="Times New Roman" w:hAnsi="Times New Roman" w:cs="Times New Roman"/>
          <w:sz w:val="24"/>
          <w:szCs w:val="24"/>
        </w:rPr>
        <w:t>Mangcu</w:t>
      </w:r>
      <w:proofErr w:type="spellEnd"/>
      <w:r w:rsidRPr="009F1434">
        <w:rPr>
          <w:rFonts w:ascii="Times New Roman" w:hAnsi="Times New Roman" w:cs="Times New Roman"/>
          <w:sz w:val="24"/>
          <w:szCs w:val="24"/>
        </w:rPr>
        <w:t xml:space="preserve">, </w:t>
      </w:r>
      <w:proofErr w:type="spellStart"/>
      <w:r w:rsidRPr="009F1434">
        <w:rPr>
          <w:rFonts w:ascii="Times New Roman" w:hAnsi="Times New Roman" w:cs="Times New Roman"/>
          <w:sz w:val="24"/>
          <w:szCs w:val="24"/>
        </w:rPr>
        <w:t>Xolela</w:t>
      </w:r>
      <w:proofErr w:type="spellEnd"/>
      <w:r w:rsidRPr="009F1434">
        <w:rPr>
          <w:rFonts w:ascii="Times New Roman" w:hAnsi="Times New Roman" w:cs="Times New Roman"/>
          <w:sz w:val="24"/>
          <w:szCs w:val="24"/>
        </w:rPr>
        <w:t xml:space="preserve">. </w:t>
      </w:r>
      <w:proofErr w:type="spellStart"/>
      <w:proofErr w:type="gramStart"/>
      <w:r w:rsidRPr="00137C53">
        <w:rPr>
          <w:rFonts w:ascii="Times New Roman" w:hAnsi="Times New Roman" w:cs="Times New Roman"/>
          <w:i/>
          <w:sz w:val="24"/>
          <w:szCs w:val="24"/>
        </w:rPr>
        <w:t>Biko</w:t>
      </w:r>
      <w:proofErr w:type="spellEnd"/>
      <w:r w:rsidRPr="00137C53">
        <w:rPr>
          <w:rFonts w:ascii="Times New Roman" w:hAnsi="Times New Roman" w:cs="Times New Roman"/>
          <w:i/>
          <w:sz w:val="24"/>
          <w:szCs w:val="24"/>
        </w:rPr>
        <w:t> :</w:t>
      </w:r>
      <w:proofErr w:type="gram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Life.</w:t>
      </w:r>
      <w:r>
        <w:rPr>
          <w:rFonts w:ascii="Times New Roman" w:hAnsi="Times New Roman" w:cs="Times New Roman"/>
          <w:sz w:val="24"/>
          <w:szCs w:val="24"/>
        </w:rPr>
        <w:t>I.B</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Taurus,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23 Jan. 2015. </w:t>
      </w:r>
      <w:hyperlink r:id="rId13" w:anchor="v=onepage&amp;q=Ntsiki%20&amp;f=false" w:history="1">
        <w:r w:rsidRPr="0017376B">
          <w:rPr>
            <w:rStyle w:val="Hyperlink"/>
            <w:rFonts w:ascii="Times New Roman" w:hAnsi="Times New Roman" w:cs="Times New Roman"/>
            <w:sz w:val="24"/>
            <w:szCs w:val="24"/>
          </w:rPr>
          <w:t>https://books.google.com/books?hl=en&amp;lr=&amp;id=tZAAAwAAQBAJ&amp;oi=fnd&amp;pg=PA5&amp;dq=Ntsiki+Mashalaba&amp;ots=Un2QPQXr7t&amp;sig=VDID2t6jXN-LS0A-4zr8D99zAS8#v=onepage&amp;q=Ntsiki%20&amp;f=false</w:t>
        </w:r>
      </w:hyperlink>
    </w:p>
    <w:p w:rsidR="00137C53" w:rsidRPr="00137C53" w:rsidRDefault="00137C53">
      <w:pPr>
        <w:rPr>
          <w:rFonts w:ascii="Times New Roman" w:hAnsi="Times New Roman" w:cs="Times New Roman"/>
          <w:sz w:val="24"/>
          <w:szCs w:val="24"/>
        </w:rPr>
      </w:pPr>
      <w:r>
        <w:rPr>
          <w:rFonts w:ascii="Times New Roman" w:hAnsi="Times New Roman" w:cs="Times New Roman"/>
          <w:sz w:val="24"/>
          <w:szCs w:val="24"/>
        </w:rPr>
        <w:t xml:space="preserve">Note: search </w:t>
      </w:r>
      <w:proofErr w:type="spellStart"/>
      <w:r>
        <w:rPr>
          <w:rFonts w:ascii="Times New Roman" w:hAnsi="Times New Roman" w:cs="Times New Roman"/>
          <w:sz w:val="24"/>
          <w:szCs w:val="24"/>
        </w:rPr>
        <w:t>Ntsiki</w:t>
      </w:r>
      <w:proofErr w:type="spellEnd"/>
      <w:r>
        <w:rPr>
          <w:rFonts w:ascii="Times New Roman" w:hAnsi="Times New Roman" w:cs="Times New Roman"/>
          <w:sz w:val="24"/>
          <w:szCs w:val="24"/>
        </w:rPr>
        <w:t xml:space="preserve"> in the internal search of the link above. </w:t>
      </w: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C366F6" w:rsidRDefault="00C366F6" w:rsidP="00C366F6">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“S</w:t>
      </w:r>
      <w:r w:rsidRPr="00C366F6">
        <w:rPr>
          <w:rFonts w:ascii="Times New Roman" w:eastAsia="Times New Roman" w:hAnsi="Times New Roman" w:cs="Times New Roman"/>
          <w:bCs/>
          <w:kern w:val="36"/>
          <w:sz w:val="24"/>
          <w:szCs w:val="24"/>
        </w:rPr>
        <w:t xml:space="preserve">outh </w:t>
      </w:r>
      <w:proofErr w:type="gramStart"/>
      <w:r w:rsidRPr="00C366F6">
        <w:rPr>
          <w:rFonts w:ascii="Times New Roman" w:eastAsia="Times New Roman" w:hAnsi="Times New Roman" w:cs="Times New Roman"/>
          <w:bCs/>
          <w:kern w:val="36"/>
          <w:sz w:val="24"/>
          <w:szCs w:val="24"/>
        </w:rPr>
        <w:t>Africa :</w:t>
      </w:r>
      <w:proofErr w:type="gramEnd"/>
      <w:r w:rsidRPr="00C366F6">
        <w:rPr>
          <w:rFonts w:ascii="Times New Roman" w:eastAsia="Times New Roman" w:hAnsi="Times New Roman" w:cs="Times New Roman"/>
          <w:bCs/>
          <w:kern w:val="36"/>
          <w:sz w:val="24"/>
          <w:szCs w:val="24"/>
        </w:rPr>
        <w:t xml:space="preserve"> widow of Steve </w:t>
      </w:r>
      <w:proofErr w:type="spellStart"/>
      <w:r>
        <w:rPr>
          <w:rFonts w:ascii="Times New Roman" w:eastAsia="Times New Roman" w:hAnsi="Times New Roman" w:cs="Times New Roman"/>
          <w:bCs/>
          <w:kern w:val="36"/>
          <w:sz w:val="24"/>
          <w:szCs w:val="24"/>
        </w:rPr>
        <w:t>B</w:t>
      </w:r>
      <w:r w:rsidRPr="00C366F6">
        <w:rPr>
          <w:rFonts w:ascii="Times New Roman" w:eastAsia="Times New Roman" w:hAnsi="Times New Roman" w:cs="Times New Roman"/>
          <w:bCs/>
          <w:kern w:val="36"/>
          <w:sz w:val="24"/>
          <w:szCs w:val="24"/>
        </w:rPr>
        <w:t>iko</w:t>
      </w:r>
      <w:proofErr w:type="spellEnd"/>
      <w:r w:rsidRPr="00C366F6">
        <w:rPr>
          <w:rFonts w:ascii="Times New Roman" w:eastAsia="Times New Roman" w:hAnsi="Times New Roman" w:cs="Times New Roman"/>
          <w:bCs/>
          <w:kern w:val="36"/>
          <w:sz w:val="24"/>
          <w:szCs w:val="24"/>
        </w:rPr>
        <w:t xml:space="preserve"> visits cell where he died </w:t>
      </w:r>
      <w:r>
        <w:rPr>
          <w:rFonts w:ascii="Times New Roman" w:eastAsia="Times New Roman" w:hAnsi="Times New Roman" w:cs="Times New Roman"/>
          <w:bCs/>
          <w:kern w:val="36"/>
          <w:sz w:val="24"/>
          <w:szCs w:val="24"/>
        </w:rPr>
        <w:t xml:space="preserve">.”  </w:t>
      </w:r>
      <w:r w:rsidRPr="00C366F6">
        <w:rPr>
          <w:rFonts w:ascii="Times New Roman" w:eastAsia="Times New Roman" w:hAnsi="Times New Roman" w:cs="Times New Roman"/>
          <w:bCs/>
          <w:i/>
          <w:kern w:val="36"/>
          <w:sz w:val="24"/>
          <w:szCs w:val="24"/>
        </w:rPr>
        <w:t>AP Archive</w:t>
      </w:r>
      <w:r w:rsidR="00A76BEB">
        <w:rPr>
          <w:rFonts w:ascii="Times New Roman" w:eastAsia="Times New Roman" w:hAnsi="Times New Roman" w:cs="Times New Roman"/>
          <w:bCs/>
          <w:kern w:val="36"/>
          <w:sz w:val="24"/>
          <w:szCs w:val="24"/>
        </w:rPr>
        <w:t xml:space="preserve">.  YouTube, </w:t>
      </w:r>
      <w:r w:rsidR="00A76BEB" w:rsidRPr="00A76BEB">
        <w:rPr>
          <w:rStyle w:val="Strong"/>
          <w:rFonts w:ascii="Times New Roman" w:hAnsi="Times New Roman" w:cs="Times New Roman"/>
          <w:b w:val="0"/>
          <w:sz w:val="24"/>
          <w:szCs w:val="24"/>
        </w:rPr>
        <w:t>Jul 21, 2015</w:t>
      </w:r>
      <w:r w:rsidR="00A76BEB">
        <w:rPr>
          <w:rFonts w:ascii="Times New Roman" w:eastAsia="Times New Roman" w:hAnsi="Times New Roman" w:cs="Times New Roman"/>
          <w:bCs/>
          <w:kern w:val="36"/>
          <w:sz w:val="24"/>
          <w:szCs w:val="24"/>
        </w:rPr>
        <w:t>.</w:t>
      </w:r>
      <w:r>
        <w:rPr>
          <w:rFonts w:ascii="Times New Roman" w:eastAsia="Times New Roman" w:hAnsi="Times New Roman" w:cs="Times New Roman"/>
          <w:bCs/>
          <w:kern w:val="36"/>
          <w:sz w:val="24"/>
          <w:szCs w:val="24"/>
        </w:rPr>
        <w:t xml:space="preserve"> Web.  22 Jan 2016.  </w:t>
      </w:r>
      <w:hyperlink r:id="rId14" w:history="1">
        <w:r w:rsidRPr="003D1387">
          <w:rPr>
            <w:rStyle w:val="Hyperlink"/>
            <w:rFonts w:ascii="Times New Roman" w:eastAsia="Times New Roman" w:hAnsi="Times New Roman" w:cs="Times New Roman"/>
            <w:bCs/>
            <w:kern w:val="36"/>
            <w:sz w:val="24"/>
            <w:szCs w:val="24"/>
          </w:rPr>
          <w:t>https://www.youtube.com/watch?v=C6FfqhEAU64</w:t>
        </w:r>
      </w:hyperlink>
      <w:r>
        <w:rPr>
          <w:rFonts w:ascii="Times New Roman" w:eastAsia="Times New Roman" w:hAnsi="Times New Roman" w:cs="Times New Roman"/>
          <w:bCs/>
          <w:kern w:val="36"/>
          <w:sz w:val="24"/>
          <w:szCs w:val="24"/>
        </w:rPr>
        <w:t>.</w:t>
      </w:r>
    </w:p>
    <w:p w:rsidR="00F42239" w:rsidRDefault="00F42239" w:rsidP="00945D7C">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p>
    <w:p w:rsidR="00945D7C" w:rsidRDefault="00945D7C" w:rsidP="00945D7C">
      <w:pPr>
        <w:spacing w:before="100" w:beforeAutospacing="1" w:after="100" w:afterAutospacing="1" w:line="240" w:lineRule="auto"/>
        <w:ind w:left="720" w:hanging="720"/>
        <w:outlineLvl w:val="0"/>
        <w:rPr>
          <w:rStyle w:val="Strong"/>
          <w:rFonts w:ascii="Times New Roman" w:hAnsi="Times New Roman" w:cs="Times New Roman"/>
          <w:b w:val="0"/>
          <w:sz w:val="24"/>
          <w:szCs w:val="24"/>
        </w:rPr>
      </w:pPr>
      <w:r>
        <w:rPr>
          <w:rFonts w:ascii="Times New Roman" w:eastAsia="Times New Roman" w:hAnsi="Times New Roman" w:cs="Times New Roman"/>
          <w:bCs/>
          <w:kern w:val="36"/>
          <w:sz w:val="24"/>
          <w:szCs w:val="24"/>
        </w:rPr>
        <w:t>“</w:t>
      </w:r>
      <w:r w:rsidRPr="00945D7C">
        <w:rPr>
          <w:rFonts w:ascii="Times New Roman" w:eastAsia="Times New Roman" w:hAnsi="Times New Roman" w:cs="Times New Roman"/>
          <w:bCs/>
          <w:kern w:val="36"/>
          <w:sz w:val="24"/>
          <w:szCs w:val="24"/>
        </w:rPr>
        <w:t>TRC: Episode 01, Part 10</w:t>
      </w:r>
      <w:r>
        <w:rPr>
          <w:rFonts w:ascii="Times New Roman" w:eastAsia="Times New Roman" w:hAnsi="Times New Roman" w:cs="Times New Roman"/>
          <w:bCs/>
          <w:kern w:val="36"/>
          <w:sz w:val="24"/>
          <w:szCs w:val="24"/>
        </w:rPr>
        <w:t xml:space="preserve">.” </w:t>
      </w:r>
      <w:proofErr w:type="gramStart"/>
      <w:r w:rsidRPr="00945D7C">
        <w:rPr>
          <w:rFonts w:ascii="Times New Roman" w:eastAsia="Times New Roman" w:hAnsi="Times New Roman" w:cs="Times New Roman"/>
          <w:bCs/>
          <w:i/>
          <w:kern w:val="36"/>
          <w:sz w:val="24"/>
          <w:szCs w:val="24"/>
        </w:rPr>
        <w:t>SABC</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YouTube, </w:t>
      </w:r>
      <w:r w:rsidRPr="00945D7C">
        <w:rPr>
          <w:rStyle w:val="Strong"/>
          <w:rFonts w:ascii="Times New Roman" w:hAnsi="Times New Roman" w:cs="Times New Roman"/>
          <w:b w:val="0"/>
          <w:sz w:val="24"/>
          <w:szCs w:val="24"/>
        </w:rPr>
        <w:t>Apr 6, 2011.</w:t>
      </w:r>
      <w:r>
        <w:rPr>
          <w:rStyle w:val="Strong"/>
          <w:rFonts w:ascii="Times New Roman" w:hAnsi="Times New Roman" w:cs="Times New Roman"/>
          <w:b w:val="0"/>
          <w:sz w:val="24"/>
          <w:szCs w:val="24"/>
        </w:rPr>
        <w:t xml:space="preserve"> </w:t>
      </w:r>
      <w:proofErr w:type="gramStart"/>
      <w:r>
        <w:rPr>
          <w:rStyle w:val="Strong"/>
          <w:rFonts w:ascii="Times New Roman" w:hAnsi="Times New Roman" w:cs="Times New Roman"/>
          <w:b w:val="0"/>
          <w:sz w:val="24"/>
          <w:szCs w:val="24"/>
        </w:rPr>
        <w:t>Web.</w:t>
      </w:r>
      <w:proofErr w:type="gramEnd"/>
      <w:r>
        <w:rPr>
          <w:rStyle w:val="Strong"/>
          <w:rFonts w:ascii="Times New Roman" w:hAnsi="Times New Roman" w:cs="Times New Roman"/>
          <w:b w:val="0"/>
          <w:sz w:val="24"/>
          <w:szCs w:val="24"/>
        </w:rPr>
        <w:t xml:space="preserve"> 22 Jan 2016.  </w:t>
      </w:r>
      <w:hyperlink r:id="rId15" w:history="1">
        <w:r w:rsidRPr="003D1387">
          <w:rPr>
            <w:rStyle w:val="Hyperlink"/>
            <w:rFonts w:ascii="Times New Roman" w:hAnsi="Times New Roman" w:cs="Times New Roman"/>
            <w:sz w:val="24"/>
            <w:szCs w:val="24"/>
          </w:rPr>
          <w:t>https://www.youtube.com/watch?v=gFxEHHo5EYI</w:t>
        </w:r>
      </w:hyperlink>
      <w:r>
        <w:rPr>
          <w:rStyle w:val="Strong"/>
          <w:rFonts w:ascii="Times New Roman" w:hAnsi="Times New Roman" w:cs="Times New Roman"/>
          <w:b w:val="0"/>
          <w:sz w:val="24"/>
          <w:szCs w:val="24"/>
        </w:rPr>
        <w:t>.</w:t>
      </w:r>
    </w:p>
    <w:p w:rsidR="006A71A8" w:rsidRPr="006A71A8" w:rsidRDefault="006A71A8">
      <w:pPr>
        <w:rPr>
          <w:rFonts w:ascii="Times New Roman" w:hAnsi="Times New Roman" w:cs="Times New Roman"/>
          <w:b/>
          <w:sz w:val="28"/>
          <w:szCs w:val="28"/>
          <w:u w:val="single"/>
        </w:rPr>
      </w:pPr>
    </w:p>
    <w:sectPr w:rsidR="006A71A8" w:rsidRPr="006A71A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proofErr w:type="spellStart"/>
    <w:r w:rsidR="005443DC">
      <w:rPr>
        <w:rFonts w:ascii="Times New Roman" w:hAnsi="Times New Roman" w:cs="Times New Roman"/>
        <w:sz w:val="28"/>
        <w:szCs w:val="28"/>
      </w:rPr>
      <w:t>Nontsikelelo</w:t>
    </w:r>
    <w:proofErr w:type="spellEnd"/>
    <w:r w:rsidR="005443DC">
      <w:rPr>
        <w:rFonts w:ascii="Times New Roman" w:hAnsi="Times New Roman" w:cs="Times New Roman"/>
        <w:sz w:val="28"/>
        <w:szCs w:val="28"/>
      </w:rPr>
      <w:t xml:space="preserve"> (</w:t>
    </w:r>
    <w:proofErr w:type="spellStart"/>
    <w:r w:rsidR="005443DC">
      <w:rPr>
        <w:rFonts w:ascii="Times New Roman" w:hAnsi="Times New Roman" w:cs="Times New Roman"/>
        <w:sz w:val="28"/>
        <w:szCs w:val="28"/>
      </w:rPr>
      <w:t>Ntsiki</w:t>
    </w:r>
    <w:proofErr w:type="spellEnd"/>
    <w:r w:rsidR="005443DC">
      <w:rPr>
        <w:rFonts w:ascii="Times New Roman" w:hAnsi="Times New Roman" w:cs="Times New Roman"/>
        <w:sz w:val="28"/>
        <w:szCs w:val="28"/>
      </w:rPr>
      <w:t xml:space="preserve">) Margaret </w:t>
    </w:r>
    <w:proofErr w:type="spellStart"/>
    <w:r w:rsidR="005443DC">
      <w:rPr>
        <w:rFonts w:ascii="Times New Roman" w:hAnsi="Times New Roman" w:cs="Times New Roman"/>
        <w:sz w:val="28"/>
        <w:szCs w:val="28"/>
      </w:rPr>
      <w:t>Biko</w:t>
    </w:r>
    <w:proofErr w:type="spellEnd"/>
    <w:r w:rsidR="005443DC">
      <w:rPr>
        <w:rFonts w:ascii="Times New Roman" w:hAnsi="Times New Roman" w:cs="Times New Roman"/>
        <w:sz w:val="28"/>
        <w:szCs w:val="28"/>
      </w:rPr>
      <w:t xml:space="preserve"> nee </w:t>
    </w:r>
    <w:proofErr w:type="spellStart"/>
    <w:r w:rsidR="005443DC">
      <w:rPr>
        <w:rFonts w:ascii="Times New Roman" w:hAnsi="Times New Roman" w:cs="Times New Roman"/>
        <w:sz w:val="28"/>
        <w:szCs w:val="28"/>
      </w:rPr>
      <w:t>Mashalaba</w:t>
    </w:r>
    <w:proofErr w:type="spellEnd"/>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0C19C3"/>
    <w:rsid w:val="00137C53"/>
    <w:rsid w:val="00247E89"/>
    <w:rsid w:val="00311F5D"/>
    <w:rsid w:val="00500496"/>
    <w:rsid w:val="005443DC"/>
    <w:rsid w:val="006A71A8"/>
    <w:rsid w:val="008F7355"/>
    <w:rsid w:val="00900278"/>
    <w:rsid w:val="00945D7C"/>
    <w:rsid w:val="009C5829"/>
    <w:rsid w:val="009C6041"/>
    <w:rsid w:val="009D0EBB"/>
    <w:rsid w:val="009F1434"/>
    <w:rsid w:val="00A76BEB"/>
    <w:rsid w:val="00B01396"/>
    <w:rsid w:val="00B13FD4"/>
    <w:rsid w:val="00B34D32"/>
    <w:rsid w:val="00B70D46"/>
    <w:rsid w:val="00C366F6"/>
    <w:rsid w:val="00F42239"/>
    <w:rsid w:val="00F9642C"/>
    <w:rsid w:val="00FC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8F7355"/>
    <w:rPr>
      <w:color w:val="0000FF" w:themeColor="hyperlink"/>
      <w:u w:val="single"/>
    </w:rPr>
  </w:style>
  <w:style w:type="character" w:customStyle="1" w:styleId="itempublisher">
    <w:name w:val="itempublisher"/>
    <w:basedOn w:val="DefaultParagraphFont"/>
    <w:rsid w:val="00B13FD4"/>
  </w:style>
  <w:style w:type="character" w:styleId="Strong">
    <w:name w:val="Strong"/>
    <w:basedOn w:val="DefaultParagraphFont"/>
    <w:uiPriority w:val="22"/>
    <w:qFormat/>
    <w:rsid w:val="00A76B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8F7355"/>
    <w:rPr>
      <w:color w:val="0000FF" w:themeColor="hyperlink"/>
      <w:u w:val="single"/>
    </w:rPr>
  </w:style>
  <w:style w:type="character" w:customStyle="1" w:styleId="itempublisher">
    <w:name w:val="itempublisher"/>
    <w:basedOn w:val="DefaultParagraphFont"/>
    <w:rsid w:val="00B13FD4"/>
  </w:style>
  <w:style w:type="character" w:styleId="Strong">
    <w:name w:val="Strong"/>
    <w:basedOn w:val="DefaultParagraphFont"/>
    <w:uiPriority w:val="22"/>
    <w:qFormat/>
    <w:rsid w:val="00A76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4498">
      <w:bodyDiv w:val="1"/>
      <w:marLeft w:val="0"/>
      <w:marRight w:val="0"/>
      <w:marTop w:val="0"/>
      <w:marBottom w:val="0"/>
      <w:divBdr>
        <w:top w:val="none" w:sz="0" w:space="0" w:color="auto"/>
        <w:left w:val="none" w:sz="0" w:space="0" w:color="auto"/>
        <w:bottom w:val="none" w:sz="0" w:space="0" w:color="auto"/>
        <w:right w:val="none" w:sz="0" w:space="0" w:color="auto"/>
      </w:divBdr>
    </w:div>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11052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za/cases/ZACC/1996/16.html" TargetMode="External"/><Relationship Id="rId13" Type="http://schemas.openxmlformats.org/officeDocument/2006/relationships/hyperlink" Target="https://books.google.com/books?hl=en&amp;lr=&amp;id=tZAAAwAAQBAJ&amp;oi=fnd&amp;pg=PA5&amp;dq=Ntsiki+Mashalaba&amp;ots=Un2QPQXr7t&amp;sig=VDID2t6jXN-LS0A-4zr8D99zAS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ooks.google.com/books?id=nAgAzUwnyN4C&amp;pg=PA84&amp;dq=ntsiki+biko&amp;hl=en&amp;sa=X&amp;ved=0ahUKEwjJ8NCY5bvKAhVJ22MKHTBRCu0Q6AEIIzAB"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arch.proquest.com/docview/224084374/7BDF80C81890408DPQ/9?accountid=415" TargetMode="External"/><Relationship Id="rId5" Type="http://schemas.openxmlformats.org/officeDocument/2006/relationships/footnotes" Target="footnotes.xml"/><Relationship Id="rId15" Type="http://schemas.openxmlformats.org/officeDocument/2006/relationships/hyperlink" Target="https://www.youtube.com/watch?v=gFxEHHo5EYI" TargetMode="External"/><Relationship Id="rId10" Type="http://schemas.openxmlformats.org/officeDocument/2006/relationships/hyperlink" Target="http://search.proquest.com/docview/369310152/7BDF80C81890408DPQ/6?accountid=415" TargetMode="External"/><Relationship Id="rId4" Type="http://schemas.openxmlformats.org/officeDocument/2006/relationships/webSettings" Target="webSettings.xml"/><Relationship Id="rId9" Type="http://schemas.openxmlformats.org/officeDocument/2006/relationships/hyperlink" Target="http://search.proquest.com/docview/306936544/7BDF80C81890408DPQ/3?accountid=415" TargetMode="External"/><Relationship Id="rId14" Type="http://schemas.openxmlformats.org/officeDocument/2006/relationships/hyperlink" Target="https://www.youtube.com/watch?v=C6FfqhEAU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15</cp:revision>
  <dcterms:created xsi:type="dcterms:W3CDTF">2016-01-21T20:17:00Z</dcterms:created>
  <dcterms:modified xsi:type="dcterms:W3CDTF">2016-01-25T18:29:00Z</dcterms:modified>
</cp:coreProperties>
</file>