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0F" w:rsidRPr="00000B0F" w:rsidRDefault="00000B0F" w:rsidP="00000B0F">
      <w:pPr>
        <w:spacing w:after="0" w:line="240" w:lineRule="auto"/>
        <w:rPr>
          <w:rFonts w:ascii="Times New Roman" w:eastAsiaTheme="minorHAnsi" w:hAnsi="Times New Roman" w:cs="Times New Roman"/>
          <w:b/>
          <w:bCs/>
          <w:i/>
          <w:iCs/>
          <w:sz w:val="24"/>
          <w:szCs w:val="24"/>
          <w:lang w:eastAsia="en-US"/>
        </w:rPr>
      </w:pPr>
      <w:r w:rsidRPr="00000B0F">
        <w:rPr>
          <w:rFonts w:ascii="Times New Roman" w:eastAsiaTheme="minorHAnsi" w:hAnsi="Times New Roman" w:cs="Times New Roman"/>
          <w:b/>
          <w:bCs/>
          <w:i/>
          <w:iCs/>
          <w:sz w:val="24"/>
          <w:szCs w:val="24"/>
          <w:lang w:eastAsia="en-US"/>
        </w:rPr>
        <w:t xml:space="preserve">Jean Hampton and </w:t>
      </w:r>
      <w:proofErr w:type="spellStart"/>
      <w:r w:rsidRPr="00000B0F">
        <w:rPr>
          <w:rFonts w:ascii="Times New Roman" w:eastAsiaTheme="minorHAnsi" w:hAnsi="Times New Roman" w:cs="Times New Roman"/>
          <w:b/>
          <w:bCs/>
          <w:i/>
          <w:iCs/>
          <w:sz w:val="24"/>
          <w:szCs w:val="24"/>
          <w:lang w:eastAsia="en-US"/>
        </w:rPr>
        <w:t>Jeffrie</w:t>
      </w:r>
      <w:proofErr w:type="spellEnd"/>
      <w:r w:rsidRPr="00000B0F">
        <w:rPr>
          <w:rFonts w:ascii="Times New Roman" w:eastAsiaTheme="minorHAnsi" w:hAnsi="Times New Roman" w:cs="Times New Roman"/>
          <w:b/>
          <w:bCs/>
          <w:i/>
          <w:iCs/>
          <w:sz w:val="24"/>
          <w:szCs w:val="24"/>
          <w:lang w:eastAsia="en-US"/>
        </w:rPr>
        <w:t xml:space="preserve"> Murphy</w:t>
      </w:r>
    </w:p>
    <w:p w:rsidR="00000B0F" w:rsidRPr="00000B0F" w:rsidRDefault="00000B0F" w:rsidP="00000B0F">
      <w:pPr>
        <w:spacing w:after="0" w:line="240" w:lineRule="auto"/>
        <w:rPr>
          <w:rFonts w:ascii="Times New Roman" w:eastAsiaTheme="minorHAnsi" w:hAnsi="Times New Roman" w:cs="Times New Roman"/>
          <w:b/>
          <w:bCs/>
          <w:i/>
          <w:iCs/>
          <w:sz w:val="24"/>
          <w:szCs w:val="24"/>
          <w:lang w:eastAsia="en-US"/>
        </w:rPr>
      </w:pPr>
    </w:p>
    <w:p w:rsidR="00000B0F" w:rsidRPr="00000B0F" w:rsidRDefault="00000B0F" w:rsidP="00000B0F">
      <w:pPr>
        <w:spacing w:after="0" w:line="240" w:lineRule="auto"/>
        <w:rPr>
          <w:rFonts w:ascii="Times New Roman" w:eastAsiaTheme="minorHAnsi" w:hAnsi="Times New Roman" w:cs="Times New Roman"/>
          <w:bCs/>
          <w:iCs/>
          <w:sz w:val="24"/>
          <w:szCs w:val="24"/>
          <w:lang w:eastAsia="en-US"/>
        </w:rPr>
      </w:pPr>
      <w:r w:rsidRPr="00000B0F">
        <w:rPr>
          <w:rFonts w:ascii="Times New Roman" w:eastAsiaTheme="minorHAnsi" w:hAnsi="Times New Roman" w:cs="Times New Roman"/>
          <w:bCs/>
          <w:iCs/>
          <w:sz w:val="24"/>
          <w:szCs w:val="24"/>
          <w:lang w:eastAsia="en-US"/>
        </w:rPr>
        <w:t xml:space="preserve">While two separate witnesses in our tribunal hearing, Hampton and Murphy need to be discussed together as they co-authored </w:t>
      </w:r>
      <w:r w:rsidRPr="00000B0F">
        <w:rPr>
          <w:rFonts w:ascii="Times New Roman" w:eastAsiaTheme="minorHAnsi" w:hAnsi="Times New Roman" w:cs="Times New Roman"/>
          <w:bCs/>
          <w:i/>
          <w:iCs/>
          <w:sz w:val="24"/>
          <w:szCs w:val="24"/>
          <w:lang w:eastAsia="en-US"/>
        </w:rPr>
        <w:t>Forgiveness and Mercy</w:t>
      </w:r>
      <w:r w:rsidRPr="00000B0F">
        <w:rPr>
          <w:rFonts w:ascii="Times New Roman" w:eastAsiaTheme="minorHAnsi" w:hAnsi="Times New Roman" w:cs="Times New Roman"/>
          <w:bCs/>
          <w:iCs/>
          <w:sz w:val="24"/>
          <w:szCs w:val="24"/>
          <w:lang w:eastAsia="en-US"/>
        </w:rPr>
        <w:t xml:space="preserve"> which is the relevant work to these proceedings; it is their book which serves as the strong philosophical underpinning of Stuart Wilson’s (see below) powerful critique of the TRC in his “The Myth of Restorative Justice: Truth, Reconciliation and the Ethics of Amnesty.” Both Hampton and Murphy entertain the idea that retributive thinking can be a “legitimate response to wrongdoing,” although Murphy embraces this idea for more substantially than Hampton who has reservations about some forms of retribution and strongly advocates forgiveness and mercy where possible. While it may be tempting to see Hampton as a better witness for the defense, her willingness to acknowledge the legitimacy of some forms of retribution make her potentially an excellent critic of the TRC to the degree that it devalued all forms of retribution. Murphy seems a much more straightforward critic of restorative justice that lacks a retributive component, though he too considers the value of forgiveness and mercy, which is after all the title of their book. Used in tandem with Wilson’s essay, they should make a formidable block on the side of the plaintiffs. However, given their overall balanced treatment of the issues involved, there should be plenty of </w:t>
      </w:r>
      <w:proofErr w:type="gramStart"/>
      <w:r w:rsidRPr="00000B0F">
        <w:rPr>
          <w:rFonts w:ascii="Times New Roman" w:eastAsiaTheme="minorHAnsi" w:hAnsi="Times New Roman" w:cs="Times New Roman"/>
          <w:bCs/>
          <w:iCs/>
          <w:sz w:val="24"/>
          <w:szCs w:val="24"/>
          <w:lang w:eastAsia="en-US"/>
        </w:rPr>
        <w:t>play for the defense during cross</w:t>
      </w:r>
      <w:proofErr w:type="gramEnd"/>
      <w:r w:rsidRPr="00000B0F">
        <w:rPr>
          <w:rFonts w:ascii="Times New Roman" w:eastAsiaTheme="minorHAnsi" w:hAnsi="Times New Roman" w:cs="Times New Roman"/>
          <w:bCs/>
          <w:iCs/>
          <w:sz w:val="24"/>
          <w:szCs w:val="24"/>
          <w:lang w:eastAsia="en-US"/>
        </w:rPr>
        <w:t xml:space="preserve"> which, in my mind, makes them excellent witnesses for the educational purposes of this hearing. </w:t>
      </w:r>
    </w:p>
    <w:p w:rsidR="00000B0F" w:rsidRPr="00000B0F" w:rsidRDefault="00000B0F" w:rsidP="00000B0F">
      <w:pPr>
        <w:spacing w:after="0" w:line="240" w:lineRule="auto"/>
        <w:rPr>
          <w:rFonts w:ascii="Times New Roman" w:eastAsiaTheme="minorHAnsi" w:hAnsi="Times New Roman" w:cs="Times New Roman"/>
          <w:b/>
          <w:bCs/>
          <w:i/>
          <w:iCs/>
          <w:color w:val="4F81BD" w:themeColor="accent1"/>
          <w:sz w:val="24"/>
          <w:szCs w:val="24"/>
          <w:lang w:eastAsia="en-US"/>
        </w:rPr>
      </w:pPr>
    </w:p>
    <w:p w:rsidR="00000B0F" w:rsidRDefault="00000B0F">
      <w:pPr>
        <w:rPr>
          <w:rFonts w:ascii="Times New Roman" w:hAnsi="Times New Roman" w:cs="Times New Roman"/>
          <w:b/>
          <w:sz w:val="28"/>
          <w:szCs w:val="28"/>
          <w:u w:val="single"/>
        </w:rPr>
      </w:pPr>
    </w:p>
    <w:p w:rsidR="00B01396" w:rsidRDefault="00000B0F">
      <w:pP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A</w:t>
      </w:r>
      <w:r w:rsidR="006A71A8" w:rsidRPr="006A71A8">
        <w:rPr>
          <w:rFonts w:ascii="Times New Roman" w:hAnsi="Times New Roman" w:cs="Times New Roman"/>
          <w:b/>
          <w:sz w:val="28"/>
          <w:szCs w:val="28"/>
          <w:u w:val="single"/>
        </w:rPr>
        <w:t>RTICLES:</w:t>
      </w:r>
    </w:p>
    <w:p w:rsidR="006A71A8" w:rsidRPr="00983064" w:rsidRDefault="00983064" w:rsidP="00983064">
      <w:pPr>
        <w:ind w:left="720" w:hanging="720"/>
        <w:rPr>
          <w:rFonts w:ascii="Times New Roman" w:hAnsi="Times New Roman" w:cs="Times New Roman"/>
          <w:b/>
          <w:sz w:val="24"/>
          <w:szCs w:val="24"/>
          <w:u w:val="single"/>
        </w:rPr>
      </w:pPr>
      <w:r w:rsidRPr="00983064">
        <w:rPr>
          <w:rFonts w:ascii="Times New Roman" w:hAnsi="Times New Roman" w:cs="Times New Roman"/>
          <w:sz w:val="24"/>
          <w:szCs w:val="24"/>
        </w:rPr>
        <w:t xml:space="preserve">Davis, Michael. "Heavenly Philosophy: What Thomas Hobbes Said to Jean </w:t>
      </w:r>
      <w:proofErr w:type="gramStart"/>
      <w:r w:rsidRPr="00983064">
        <w:rPr>
          <w:rFonts w:ascii="Times New Roman" w:hAnsi="Times New Roman" w:cs="Times New Roman"/>
          <w:sz w:val="24"/>
          <w:szCs w:val="24"/>
        </w:rPr>
        <w:t>Hampton.</w:t>
      </w:r>
      <w:proofErr w:type="gramEnd"/>
      <w:r w:rsidRPr="00983064">
        <w:rPr>
          <w:rFonts w:ascii="Times New Roman" w:hAnsi="Times New Roman" w:cs="Times New Roman"/>
          <w:sz w:val="24"/>
          <w:szCs w:val="24"/>
        </w:rPr>
        <w:t xml:space="preserve">" </w:t>
      </w:r>
      <w:r w:rsidRPr="00983064">
        <w:rPr>
          <w:rFonts w:ascii="Times New Roman" w:hAnsi="Times New Roman" w:cs="Times New Roman"/>
          <w:i/>
          <w:iCs/>
          <w:sz w:val="24"/>
          <w:szCs w:val="24"/>
        </w:rPr>
        <w:t>Social Theory and Practice</w:t>
      </w:r>
      <w:r w:rsidRPr="00983064">
        <w:rPr>
          <w:rFonts w:ascii="Times New Roman" w:hAnsi="Times New Roman" w:cs="Times New Roman"/>
          <w:sz w:val="24"/>
          <w:szCs w:val="24"/>
        </w:rPr>
        <w:t xml:space="preserve"> 32.3 (2006): 341-64. </w:t>
      </w:r>
      <w:proofErr w:type="gramStart"/>
      <w:r w:rsidRPr="00983064">
        <w:rPr>
          <w:rFonts w:ascii="Times New Roman" w:hAnsi="Times New Roman" w:cs="Times New Roman"/>
          <w:i/>
          <w:iCs/>
          <w:sz w:val="24"/>
          <w:szCs w:val="24"/>
        </w:rPr>
        <w:t>ProQuest.</w:t>
      </w:r>
      <w:proofErr w:type="gramEnd"/>
      <w:r w:rsidRPr="00983064">
        <w:rPr>
          <w:rFonts w:ascii="Times New Roman" w:hAnsi="Times New Roman" w:cs="Times New Roman"/>
          <w:i/>
          <w:iCs/>
          <w:sz w:val="24"/>
          <w:szCs w:val="24"/>
        </w:rPr>
        <w:t xml:space="preserve"> </w:t>
      </w:r>
      <w:proofErr w:type="gramStart"/>
      <w:r w:rsidRPr="00983064">
        <w:rPr>
          <w:rFonts w:ascii="Times New Roman" w:hAnsi="Times New Roman" w:cs="Times New Roman"/>
          <w:sz w:val="24"/>
          <w:szCs w:val="24"/>
        </w:rPr>
        <w:t>Web.</w:t>
      </w:r>
      <w:proofErr w:type="gramEnd"/>
      <w:r w:rsidRPr="00983064">
        <w:rPr>
          <w:rFonts w:ascii="Times New Roman" w:hAnsi="Times New Roman" w:cs="Times New Roman"/>
          <w:sz w:val="24"/>
          <w:szCs w:val="24"/>
        </w:rPr>
        <w:t xml:space="preserve"> 22 Jan. 2016.</w:t>
      </w:r>
    </w:p>
    <w:p w:rsidR="006A71A8" w:rsidRPr="00E3391A" w:rsidRDefault="00E3391A" w:rsidP="00E3391A">
      <w:pPr>
        <w:ind w:left="720" w:hanging="720"/>
        <w:rPr>
          <w:rFonts w:ascii="Times New Roman" w:hAnsi="Times New Roman" w:cs="Times New Roman"/>
          <w:b/>
          <w:sz w:val="24"/>
          <w:szCs w:val="24"/>
          <w:u w:val="single"/>
        </w:rPr>
      </w:pPr>
      <w:r w:rsidRPr="00E3391A">
        <w:rPr>
          <w:rFonts w:ascii="Times New Roman" w:hAnsi="Times New Roman" w:cs="Times New Roman"/>
          <w:sz w:val="24"/>
          <w:szCs w:val="24"/>
        </w:rPr>
        <w:t xml:space="preserve">Richardson, J. (2007). On not making ourselves the prey of others: Jean </w:t>
      </w:r>
      <w:proofErr w:type="spellStart"/>
      <w:proofErr w:type="gramStart"/>
      <w:r w:rsidRPr="00E3391A">
        <w:rPr>
          <w:rFonts w:ascii="Times New Roman" w:hAnsi="Times New Roman" w:cs="Times New Roman"/>
          <w:sz w:val="24"/>
          <w:szCs w:val="24"/>
        </w:rPr>
        <w:t>hampton's</w:t>
      </w:r>
      <w:proofErr w:type="spellEnd"/>
      <w:proofErr w:type="gramEnd"/>
      <w:r w:rsidRPr="00E3391A">
        <w:rPr>
          <w:rFonts w:ascii="Times New Roman" w:hAnsi="Times New Roman" w:cs="Times New Roman"/>
          <w:sz w:val="24"/>
          <w:szCs w:val="24"/>
        </w:rPr>
        <w:t xml:space="preserve"> feminist contractarianism.</w:t>
      </w:r>
      <w:r w:rsidRPr="00E3391A">
        <w:rPr>
          <w:rFonts w:ascii="Times New Roman" w:hAnsi="Times New Roman" w:cs="Times New Roman"/>
          <w:i/>
          <w:iCs/>
          <w:sz w:val="24"/>
          <w:szCs w:val="24"/>
        </w:rPr>
        <w:t xml:space="preserve"> Feminist Legal Studies, 15</w:t>
      </w:r>
      <w:r w:rsidRPr="00E3391A">
        <w:rPr>
          <w:rFonts w:ascii="Times New Roman" w:hAnsi="Times New Roman" w:cs="Times New Roman"/>
          <w:sz w:val="24"/>
          <w:szCs w:val="24"/>
        </w:rPr>
        <w:t xml:space="preserve">(1), 33-55. </w:t>
      </w:r>
      <w:proofErr w:type="spellStart"/>
      <w:r w:rsidRPr="00E3391A">
        <w:rPr>
          <w:rFonts w:ascii="Times New Roman" w:hAnsi="Times New Roman" w:cs="Times New Roman"/>
          <w:sz w:val="24"/>
          <w:szCs w:val="24"/>
        </w:rPr>
        <w:t>doi:http</w:t>
      </w:r>
      <w:proofErr w:type="spellEnd"/>
      <w:r w:rsidRPr="00E3391A">
        <w:rPr>
          <w:rFonts w:ascii="Times New Roman" w:hAnsi="Times New Roman" w:cs="Times New Roman"/>
          <w:sz w:val="24"/>
          <w:szCs w:val="24"/>
        </w:rPr>
        <w:t>://dx.doi.org/10.1007/s10691-006-9041-y</w:t>
      </w:r>
    </w:p>
    <w:p w:rsidR="006A71A8" w:rsidRPr="003A2B1A" w:rsidRDefault="003A2B1A" w:rsidP="003A2B1A">
      <w:pPr>
        <w:ind w:left="720" w:hanging="720"/>
        <w:rPr>
          <w:rFonts w:ascii="Times New Roman" w:hAnsi="Times New Roman" w:cs="Times New Roman"/>
          <w:sz w:val="24"/>
          <w:szCs w:val="24"/>
        </w:rPr>
      </w:pPr>
      <w:proofErr w:type="spellStart"/>
      <w:r>
        <w:rPr>
          <w:rFonts w:ascii="Times New Roman" w:hAnsi="Times New Roman" w:cs="Times New Roman"/>
          <w:sz w:val="24"/>
          <w:szCs w:val="24"/>
        </w:rPr>
        <w:t>Kamm</w:t>
      </w:r>
      <w:proofErr w:type="spellEnd"/>
      <w:r>
        <w:rPr>
          <w:rFonts w:ascii="Times New Roman" w:hAnsi="Times New Roman" w:cs="Times New Roman"/>
          <w:sz w:val="24"/>
          <w:szCs w:val="24"/>
        </w:rPr>
        <w:t xml:space="preserve">, F. M. “The Nobel Warrior: Feminism, Contractarianism, and self in the light of Hampton.”  </w:t>
      </w:r>
      <w:r>
        <w:rPr>
          <w:rFonts w:ascii="Times New Roman" w:hAnsi="Times New Roman" w:cs="Times New Roman"/>
          <w:i/>
          <w:sz w:val="24"/>
          <w:szCs w:val="24"/>
        </w:rPr>
        <w:t xml:space="preserve">Philosophical </w:t>
      </w:r>
      <w:proofErr w:type="gramStart"/>
      <w:r>
        <w:rPr>
          <w:rFonts w:ascii="Times New Roman" w:hAnsi="Times New Roman" w:cs="Times New Roman"/>
          <w:i/>
          <w:sz w:val="24"/>
          <w:szCs w:val="24"/>
        </w:rPr>
        <w:t>Studies.</w:t>
      </w:r>
      <w:r>
        <w:rPr>
          <w:rFonts w:ascii="Times New Roman" w:hAnsi="Times New Roman" w:cs="Times New Roman"/>
          <w:sz w:val="24"/>
          <w:szCs w:val="24"/>
        </w:rPr>
        <w:t>89(</w:t>
      </w:r>
      <w:proofErr w:type="gramEnd"/>
      <w:r>
        <w:rPr>
          <w:rFonts w:ascii="Times New Roman" w:hAnsi="Times New Roman" w:cs="Times New Roman"/>
          <w:sz w:val="24"/>
          <w:szCs w:val="24"/>
        </w:rPr>
        <w:t xml:space="preserve">203): 237 – 258.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20 Jan 2016. </w:t>
      </w:r>
      <w:r w:rsidRPr="003A2B1A">
        <w:rPr>
          <w:rFonts w:ascii="Times New Roman" w:hAnsi="Times New Roman" w:cs="Times New Roman"/>
          <w:sz w:val="24"/>
          <w:szCs w:val="24"/>
        </w:rPr>
        <w:t>http://search.proquest.com/docview/196611664/F97D67872A774DE8PQ/7?accountid=415#</w:t>
      </w: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BOOKS:</w:t>
      </w:r>
    </w:p>
    <w:p w:rsidR="006A71A8" w:rsidRDefault="00E9649B" w:rsidP="00E9649B">
      <w:pPr>
        <w:ind w:left="720" w:hanging="720"/>
      </w:pPr>
      <w:r w:rsidRPr="00E9649B">
        <w:rPr>
          <w:rFonts w:ascii="Times New Roman" w:hAnsi="Times New Roman" w:cs="Times New Roman"/>
          <w:sz w:val="24"/>
          <w:szCs w:val="24"/>
        </w:rPr>
        <w:t xml:space="preserve">Hampton, Jean.  </w:t>
      </w:r>
      <w:proofErr w:type="gramStart"/>
      <w:r w:rsidRPr="00E9649B">
        <w:rPr>
          <w:rFonts w:ascii="Times New Roman" w:hAnsi="Times New Roman" w:cs="Times New Roman"/>
          <w:sz w:val="24"/>
          <w:szCs w:val="24"/>
        </w:rPr>
        <w:t>The Retributive Idea.</w:t>
      </w:r>
      <w:proofErr w:type="gramEnd"/>
      <w:r w:rsidRPr="00E9649B">
        <w:rPr>
          <w:rFonts w:ascii="Times New Roman" w:hAnsi="Times New Roman" w:cs="Times New Roman"/>
          <w:sz w:val="24"/>
          <w:szCs w:val="24"/>
        </w:rPr>
        <w:t xml:space="preserve"> In: </w:t>
      </w:r>
      <w:r w:rsidRPr="00E9649B">
        <w:rPr>
          <w:rFonts w:ascii="Times New Roman" w:hAnsi="Times New Roman" w:cs="Times New Roman"/>
          <w:i/>
          <w:sz w:val="24"/>
          <w:szCs w:val="24"/>
        </w:rPr>
        <w:t>Forgiveness and Mercy</w:t>
      </w:r>
      <w:r>
        <w:rPr>
          <w:rFonts w:ascii="Times New Roman" w:hAnsi="Times New Roman" w:cs="Times New Roman"/>
          <w:sz w:val="24"/>
          <w:szCs w:val="24"/>
        </w:rPr>
        <w:t xml:space="preserve">. </w:t>
      </w:r>
      <w:proofErr w:type="gramStart"/>
      <w:r>
        <w:rPr>
          <w:rFonts w:ascii="Times New Roman" w:hAnsi="Times New Roman" w:cs="Times New Roman"/>
          <w:sz w:val="24"/>
          <w:szCs w:val="24"/>
        </w:rPr>
        <w:t>Google Books.</w:t>
      </w:r>
      <w:proofErr w:type="gramEnd"/>
      <w:r>
        <w:rPr>
          <w:rFonts w:ascii="Times New Roman" w:hAnsi="Times New Roman" w:cs="Times New Roman"/>
          <w:sz w:val="24"/>
          <w:szCs w:val="24"/>
        </w:rPr>
        <w:t xml:space="preserve"> </w:t>
      </w:r>
      <w:hyperlink r:id="rId9" w:history="1">
        <w:proofErr w:type="gramStart"/>
        <w:r w:rsidRPr="00E9649B">
          <w:rPr>
            <w:rStyle w:val="Hyperlink"/>
            <w:rFonts w:ascii="Times New Roman" w:hAnsi="Times New Roman" w:cs="Times New Roman"/>
            <w:sz w:val="24"/>
            <w:szCs w:val="24"/>
          </w:rPr>
          <w:t>Cambridge University Press</w:t>
        </w:r>
      </w:hyperlink>
      <w:r w:rsidRPr="00E9649B">
        <w:rPr>
          <w:rFonts w:ascii="Times New Roman" w:hAnsi="Times New Roman" w:cs="Times New Roman"/>
          <w:sz w:val="24"/>
          <w:szCs w:val="24"/>
        </w:rPr>
        <w:t>, 1988.</w:t>
      </w:r>
      <w:proofErr w:type="gramEnd"/>
      <w:r w:rsidRPr="00E9649B">
        <w:rPr>
          <w:rFonts w:ascii="Times New Roman" w:hAnsi="Times New Roman" w:cs="Times New Roman"/>
          <w:sz w:val="24"/>
          <w:szCs w:val="24"/>
        </w:rPr>
        <w:t xml:space="preserve">  Print. Pp.111 – (various paging). </w:t>
      </w:r>
      <w:hyperlink r:id="rId10" w:anchor="v=onepage&amp;q&amp;f=false" w:history="1">
        <w:r w:rsidRPr="00073E63">
          <w:rPr>
            <w:rStyle w:val="Hyperlink"/>
          </w:rPr>
          <w:t>https://books.google.com/books?id=SrkxtpsuIZ8C&amp;pg=PA111&amp;source=gbs_toc_r&amp;cad=3#v=onepage&amp;q&amp;f=false</w:t>
        </w:r>
      </w:hyperlink>
      <w:r>
        <w:t>.</w:t>
      </w:r>
    </w:p>
    <w:p w:rsidR="00D755F3" w:rsidRDefault="00D755F3" w:rsidP="00D755F3">
      <w:pPr>
        <w:ind w:left="720" w:hanging="720"/>
        <w:rPr>
          <w:rFonts w:ascii="Times New Roman" w:hAnsi="Times New Roman" w:cs="Times New Roman"/>
          <w:sz w:val="24"/>
          <w:szCs w:val="24"/>
        </w:rPr>
      </w:pPr>
    </w:p>
    <w:p w:rsidR="00E9649B" w:rsidRPr="00E9649B" w:rsidRDefault="00D12520" w:rsidP="00D755F3">
      <w:pPr>
        <w:ind w:left="720" w:hanging="720"/>
        <w:rPr>
          <w:rFonts w:ascii="Times New Roman" w:hAnsi="Times New Roman" w:cs="Times New Roman"/>
          <w:sz w:val="24"/>
          <w:szCs w:val="24"/>
        </w:rPr>
      </w:pPr>
      <w:r>
        <w:rPr>
          <w:rFonts w:ascii="Times New Roman" w:hAnsi="Times New Roman" w:cs="Times New Roman"/>
          <w:sz w:val="24"/>
          <w:szCs w:val="24"/>
        </w:rPr>
        <w:t xml:space="preserve">Hampton, Jean.  </w:t>
      </w:r>
      <w:proofErr w:type="gramStart"/>
      <w:r>
        <w:rPr>
          <w:rFonts w:ascii="Times New Roman" w:hAnsi="Times New Roman" w:cs="Times New Roman"/>
          <w:sz w:val="24"/>
          <w:szCs w:val="24"/>
        </w:rPr>
        <w:t>“The Moral commitments of Liberalism.</w:t>
      </w:r>
      <w:r w:rsidR="00D755F3">
        <w:rPr>
          <w:rFonts w:ascii="Times New Roman" w:hAnsi="Times New Roman" w:cs="Times New Roman"/>
          <w:sz w:val="24"/>
          <w:szCs w:val="24"/>
        </w:rPr>
        <w:t>”</w:t>
      </w:r>
      <w:proofErr w:type="gramEnd"/>
      <w:r w:rsidR="00D755F3">
        <w:rPr>
          <w:rFonts w:ascii="Times New Roman" w:hAnsi="Times New Roman" w:cs="Times New Roman"/>
          <w:sz w:val="24"/>
          <w:szCs w:val="24"/>
        </w:rPr>
        <w:t xml:space="preserve"> In: the Idea of Democracy. David </w:t>
      </w:r>
      <w:proofErr w:type="spellStart"/>
      <w:r w:rsidR="00D755F3">
        <w:rPr>
          <w:rFonts w:ascii="Times New Roman" w:hAnsi="Times New Roman" w:cs="Times New Roman"/>
          <w:sz w:val="24"/>
          <w:szCs w:val="24"/>
        </w:rPr>
        <w:t>Copp</w:t>
      </w:r>
      <w:proofErr w:type="spellEnd"/>
      <w:r w:rsidR="00D755F3">
        <w:rPr>
          <w:rFonts w:ascii="Times New Roman" w:hAnsi="Times New Roman" w:cs="Times New Roman"/>
          <w:sz w:val="24"/>
          <w:szCs w:val="24"/>
        </w:rPr>
        <w:t xml:space="preserve">, </w:t>
      </w:r>
      <w:proofErr w:type="gramStart"/>
      <w:r w:rsidR="00D755F3">
        <w:rPr>
          <w:rFonts w:ascii="Times New Roman" w:hAnsi="Times New Roman" w:cs="Times New Roman"/>
          <w:sz w:val="24"/>
          <w:szCs w:val="24"/>
        </w:rPr>
        <w:t>ed</w:t>
      </w:r>
      <w:proofErr w:type="gramEnd"/>
      <w:r w:rsidR="00D755F3">
        <w:rPr>
          <w:rFonts w:ascii="Times New Roman" w:hAnsi="Times New Roman" w:cs="Times New Roman"/>
          <w:sz w:val="24"/>
          <w:szCs w:val="24"/>
        </w:rPr>
        <w:t xml:space="preserve">.  </w:t>
      </w:r>
      <w:proofErr w:type="gramStart"/>
      <w:r w:rsidR="00D755F3">
        <w:rPr>
          <w:rFonts w:ascii="Times New Roman" w:hAnsi="Times New Roman" w:cs="Times New Roman"/>
          <w:sz w:val="24"/>
          <w:szCs w:val="24"/>
        </w:rPr>
        <w:t>Google Books, 1995.</w:t>
      </w:r>
      <w:proofErr w:type="gramEnd"/>
      <w:r w:rsidR="00D755F3">
        <w:rPr>
          <w:rFonts w:ascii="Times New Roman" w:hAnsi="Times New Roman" w:cs="Times New Roman"/>
          <w:sz w:val="24"/>
          <w:szCs w:val="24"/>
        </w:rPr>
        <w:t xml:space="preserve">   Print. </w:t>
      </w:r>
      <w:proofErr w:type="gramStart"/>
      <w:r w:rsidR="00D755F3">
        <w:rPr>
          <w:rFonts w:ascii="Times New Roman" w:hAnsi="Times New Roman" w:cs="Times New Roman"/>
          <w:sz w:val="24"/>
          <w:szCs w:val="24"/>
        </w:rPr>
        <w:t xml:space="preserve">Pp. 292 + various </w:t>
      </w:r>
      <w:proofErr w:type="spellStart"/>
      <w:r w:rsidR="00D755F3">
        <w:rPr>
          <w:rFonts w:ascii="Times New Roman" w:hAnsi="Times New Roman" w:cs="Times New Roman"/>
          <w:sz w:val="24"/>
          <w:szCs w:val="24"/>
        </w:rPr>
        <w:t>pagings</w:t>
      </w:r>
      <w:proofErr w:type="spellEnd"/>
      <w:r w:rsidR="00D755F3">
        <w:rPr>
          <w:rFonts w:ascii="Times New Roman" w:hAnsi="Times New Roman" w:cs="Times New Roman"/>
          <w:sz w:val="24"/>
          <w:szCs w:val="24"/>
        </w:rPr>
        <w:t>.</w:t>
      </w:r>
      <w:proofErr w:type="gramEnd"/>
      <w:r w:rsidR="00D755F3">
        <w:rPr>
          <w:rFonts w:ascii="Times New Roman" w:hAnsi="Times New Roman" w:cs="Times New Roman"/>
          <w:sz w:val="24"/>
          <w:szCs w:val="24"/>
        </w:rPr>
        <w:t xml:space="preserve">  </w:t>
      </w:r>
      <w:r w:rsidRPr="00D12520">
        <w:rPr>
          <w:rFonts w:ascii="Times New Roman" w:hAnsi="Times New Roman" w:cs="Times New Roman"/>
          <w:sz w:val="24"/>
          <w:szCs w:val="24"/>
        </w:rPr>
        <w:t>https://books.google.com/books?id=jFM4AAAAIAAJ&amp;printsec=frontcover&amp;dq=Idea+of+Democracy+hampton&amp;hl=en&amp;sa=X&amp;ved=0ahUKEwjHk_-pv77KAhVU3GMKHeUIBc4Q6AEIHTAA#v=onepage&amp;q=Idea%20of%20Democracy%20hampton&amp;f=false</w:t>
      </w:r>
    </w:p>
    <w:p w:rsidR="00EA40BE" w:rsidRPr="00EA40BE" w:rsidRDefault="00EA40BE" w:rsidP="00D755F3">
      <w:pPr>
        <w:spacing w:before="100" w:beforeAutospacing="1" w:after="100" w:afterAutospacing="1" w:line="240" w:lineRule="auto"/>
        <w:ind w:left="720"/>
        <w:rPr>
          <w:rFonts w:ascii="Times New Roman" w:eastAsia="Times New Roman" w:hAnsi="Times New Roman" w:cs="Times New Roman"/>
          <w:sz w:val="24"/>
          <w:szCs w:val="24"/>
        </w:rPr>
      </w:pPr>
    </w:p>
    <w:p w:rsidR="006A71A8" w:rsidRPr="002A00E5" w:rsidRDefault="00E9649B" w:rsidP="002A00E5">
      <w:pPr>
        <w:ind w:left="720" w:hanging="720"/>
        <w:rPr>
          <w:rFonts w:ascii="Times New Roman" w:hAnsi="Times New Roman" w:cs="Times New Roman"/>
          <w:b/>
          <w:sz w:val="24"/>
          <w:szCs w:val="24"/>
          <w:u w:val="single"/>
        </w:rPr>
      </w:pPr>
      <w:r w:rsidRPr="002A00E5">
        <w:rPr>
          <w:rStyle w:val="reference-text"/>
          <w:rFonts w:ascii="Times New Roman" w:hAnsi="Times New Roman" w:cs="Times New Roman"/>
          <w:sz w:val="24"/>
          <w:szCs w:val="24"/>
        </w:rPr>
        <w:t xml:space="preserve">Hampton, J, </w:t>
      </w:r>
      <w:proofErr w:type="gramStart"/>
      <w:r w:rsidRPr="002A00E5">
        <w:rPr>
          <w:rStyle w:val="reference-text"/>
          <w:rFonts w:ascii="Times New Roman" w:hAnsi="Times New Roman" w:cs="Times New Roman"/>
          <w:i/>
          <w:iCs/>
          <w:sz w:val="24"/>
          <w:szCs w:val="24"/>
        </w:rPr>
        <w:t>The</w:t>
      </w:r>
      <w:proofErr w:type="gramEnd"/>
      <w:r w:rsidRPr="002A00E5">
        <w:rPr>
          <w:rStyle w:val="reference-text"/>
          <w:rFonts w:ascii="Times New Roman" w:hAnsi="Times New Roman" w:cs="Times New Roman"/>
          <w:i/>
          <w:iCs/>
          <w:sz w:val="24"/>
          <w:szCs w:val="24"/>
        </w:rPr>
        <w:t xml:space="preserve"> Moral Education Theory of Punishment</w:t>
      </w:r>
      <w:r w:rsidR="002A00E5" w:rsidRPr="002A00E5">
        <w:rPr>
          <w:rStyle w:val="reference-text"/>
          <w:rFonts w:ascii="Times New Roman" w:hAnsi="Times New Roman" w:cs="Times New Roman"/>
          <w:i/>
          <w:iCs/>
          <w:sz w:val="24"/>
          <w:szCs w:val="24"/>
        </w:rPr>
        <w:t xml:space="preserve">.” </w:t>
      </w:r>
      <w:r w:rsidRPr="002A00E5">
        <w:rPr>
          <w:rStyle w:val="reference-text"/>
          <w:rFonts w:ascii="Times New Roman" w:hAnsi="Times New Roman" w:cs="Times New Roman"/>
          <w:sz w:val="24"/>
          <w:szCs w:val="24"/>
        </w:rPr>
        <w:t xml:space="preserve"> </w:t>
      </w:r>
      <w:r w:rsidR="002A00E5" w:rsidRPr="002A00E5">
        <w:rPr>
          <w:rStyle w:val="reference-text"/>
          <w:rFonts w:ascii="Times New Roman" w:hAnsi="Times New Roman" w:cs="Times New Roman"/>
          <w:sz w:val="24"/>
          <w:szCs w:val="24"/>
        </w:rPr>
        <w:t>I</w:t>
      </w:r>
      <w:r w:rsidRPr="002A00E5">
        <w:rPr>
          <w:rStyle w:val="reference-text"/>
          <w:rFonts w:ascii="Times New Roman" w:hAnsi="Times New Roman" w:cs="Times New Roman"/>
          <w:sz w:val="24"/>
          <w:szCs w:val="24"/>
        </w:rPr>
        <w:t>n</w:t>
      </w:r>
      <w:r w:rsidR="002A00E5" w:rsidRPr="002A00E5">
        <w:rPr>
          <w:rStyle w:val="reference-text"/>
          <w:rFonts w:ascii="Times New Roman" w:hAnsi="Times New Roman" w:cs="Times New Roman"/>
          <w:sz w:val="24"/>
          <w:szCs w:val="24"/>
        </w:rPr>
        <w:t xml:space="preserve">: </w:t>
      </w:r>
      <w:r w:rsidRPr="002A00E5">
        <w:rPr>
          <w:rStyle w:val="reference-text"/>
          <w:rFonts w:ascii="Times New Roman" w:hAnsi="Times New Roman" w:cs="Times New Roman"/>
          <w:sz w:val="24"/>
          <w:szCs w:val="24"/>
        </w:rPr>
        <w:t xml:space="preserve"> </w:t>
      </w:r>
      <w:r w:rsidRPr="002A00E5">
        <w:rPr>
          <w:rStyle w:val="reference-text"/>
          <w:rFonts w:ascii="Times New Roman" w:hAnsi="Times New Roman" w:cs="Times New Roman"/>
          <w:i/>
          <w:iCs/>
          <w:sz w:val="24"/>
          <w:szCs w:val="24"/>
        </w:rPr>
        <w:t>Punishment</w:t>
      </w:r>
      <w:r w:rsidR="002A00E5" w:rsidRPr="002A00E5">
        <w:rPr>
          <w:rStyle w:val="reference-text"/>
          <w:rFonts w:ascii="Times New Roman" w:hAnsi="Times New Roman" w:cs="Times New Roman"/>
          <w:i/>
          <w:iCs/>
          <w:sz w:val="24"/>
          <w:szCs w:val="24"/>
        </w:rPr>
        <w:t>.</w:t>
      </w:r>
      <w:r w:rsidR="002A00E5" w:rsidRPr="002A00E5">
        <w:rPr>
          <w:rStyle w:val="reference-text"/>
          <w:rFonts w:ascii="Times New Roman" w:hAnsi="Times New Roman" w:cs="Times New Roman"/>
          <w:sz w:val="24"/>
          <w:szCs w:val="24"/>
        </w:rPr>
        <w:t xml:space="preserve">  </w:t>
      </w:r>
      <w:proofErr w:type="gramStart"/>
      <w:r w:rsidR="002A00E5" w:rsidRPr="002A00E5">
        <w:rPr>
          <w:rStyle w:val="reference-text"/>
          <w:rFonts w:ascii="Times New Roman" w:hAnsi="Times New Roman" w:cs="Times New Roman"/>
          <w:sz w:val="24"/>
          <w:szCs w:val="24"/>
        </w:rPr>
        <w:t>Simmons et al., eds.,</w:t>
      </w:r>
      <w:r w:rsidRPr="002A00E5">
        <w:rPr>
          <w:rStyle w:val="reference-text"/>
          <w:rFonts w:ascii="Times New Roman" w:hAnsi="Times New Roman" w:cs="Times New Roman"/>
          <w:sz w:val="24"/>
          <w:szCs w:val="24"/>
        </w:rPr>
        <w:t xml:space="preserve"> 1995</w:t>
      </w:r>
      <w:r w:rsidR="002A00E5" w:rsidRPr="002A00E5">
        <w:rPr>
          <w:rStyle w:val="reference-text"/>
          <w:rFonts w:ascii="Times New Roman" w:hAnsi="Times New Roman" w:cs="Times New Roman"/>
          <w:sz w:val="24"/>
          <w:szCs w:val="24"/>
        </w:rPr>
        <w:t>.</w:t>
      </w:r>
      <w:proofErr w:type="gramEnd"/>
      <w:r w:rsidR="002A00E5" w:rsidRPr="002A00E5">
        <w:rPr>
          <w:rStyle w:val="reference-text"/>
          <w:rFonts w:ascii="Times New Roman" w:hAnsi="Times New Roman" w:cs="Times New Roman"/>
          <w:sz w:val="24"/>
          <w:szCs w:val="24"/>
        </w:rPr>
        <w:t xml:space="preserve"> </w:t>
      </w:r>
      <w:proofErr w:type="gramStart"/>
      <w:r w:rsidRPr="002A00E5">
        <w:rPr>
          <w:rStyle w:val="reference-text"/>
          <w:rFonts w:ascii="Times New Roman" w:hAnsi="Times New Roman" w:cs="Times New Roman"/>
          <w:sz w:val="24"/>
          <w:szCs w:val="24"/>
        </w:rPr>
        <w:t xml:space="preserve">Princeton University Press, </w:t>
      </w:r>
      <w:r w:rsidR="002A00E5" w:rsidRPr="002A00E5">
        <w:rPr>
          <w:rStyle w:val="reference-text"/>
          <w:rFonts w:ascii="Times New Roman" w:hAnsi="Times New Roman" w:cs="Times New Roman"/>
          <w:sz w:val="24"/>
          <w:szCs w:val="24"/>
        </w:rPr>
        <w:t>1995.</w:t>
      </w:r>
      <w:proofErr w:type="gramEnd"/>
      <w:r w:rsidR="002A00E5" w:rsidRPr="002A00E5">
        <w:rPr>
          <w:rStyle w:val="reference-text"/>
          <w:rFonts w:ascii="Times New Roman" w:hAnsi="Times New Roman" w:cs="Times New Roman"/>
          <w:sz w:val="24"/>
          <w:szCs w:val="24"/>
        </w:rPr>
        <w:t xml:space="preserve"> </w:t>
      </w:r>
      <w:proofErr w:type="gramStart"/>
      <w:r w:rsidR="002A00E5" w:rsidRPr="002A00E5">
        <w:rPr>
          <w:rStyle w:val="reference-text"/>
          <w:rFonts w:ascii="Times New Roman" w:hAnsi="Times New Roman" w:cs="Times New Roman"/>
          <w:sz w:val="24"/>
          <w:szCs w:val="24"/>
        </w:rPr>
        <w:t xml:space="preserve">Pp. 112 + various </w:t>
      </w:r>
      <w:proofErr w:type="spellStart"/>
      <w:r w:rsidR="002A00E5" w:rsidRPr="002A00E5">
        <w:rPr>
          <w:rStyle w:val="reference-text"/>
          <w:rFonts w:ascii="Times New Roman" w:hAnsi="Times New Roman" w:cs="Times New Roman"/>
          <w:sz w:val="24"/>
          <w:szCs w:val="24"/>
        </w:rPr>
        <w:t>pagings</w:t>
      </w:r>
      <w:proofErr w:type="spellEnd"/>
      <w:r w:rsidR="002A00E5" w:rsidRPr="002A00E5">
        <w:rPr>
          <w:rStyle w:val="reference-text"/>
          <w:rFonts w:ascii="Times New Roman" w:hAnsi="Times New Roman" w:cs="Times New Roman"/>
          <w:sz w:val="24"/>
          <w:szCs w:val="24"/>
        </w:rPr>
        <w:t>.</w:t>
      </w:r>
      <w:proofErr w:type="gramEnd"/>
      <w:r w:rsidR="002A00E5" w:rsidRPr="002A00E5">
        <w:rPr>
          <w:rStyle w:val="reference-text"/>
          <w:rFonts w:ascii="Times New Roman" w:hAnsi="Times New Roman" w:cs="Times New Roman"/>
          <w:sz w:val="24"/>
          <w:szCs w:val="24"/>
        </w:rPr>
        <w:t xml:space="preserve"> </w:t>
      </w:r>
      <w:proofErr w:type="gramStart"/>
      <w:r w:rsidR="002A00E5" w:rsidRPr="002A00E5">
        <w:rPr>
          <w:rStyle w:val="reference-text"/>
          <w:rFonts w:ascii="Times New Roman" w:hAnsi="Times New Roman" w:cs="Times New Roman"/>
          <w:sz w:val="24"/>
          <w:szCs w:val="24"/>
        </w:rPr>
        <w:t>Web.</w:t>
      </w:r>
      <w:proofErr w:type="gramEnd"/>
      <w:r w:rsidR="002A00E5" w:rsidRPr="002A00E5">
        <w:rPr>
          <w:rStyle w:val="reference-text"/>
          <w:rFonts w:ascii="Times New Roman" w:hAnsi="Times New Roman" w:cs="Times New Roman"/>
          <w:sz w:val="24"/>
          <w:szCs w:val="24"/>
        </w:rPr>
        <w:t xml:space="preserve">  </w:t>
      </w:r>
      <w:r w:rsidRPr="002A00E5">
        <w:rPr>
          <w:rStyle w:val="reference-text"/>
          <w:rFonts w:ascii="Times New Roman" w:hAnsi="Times New Roman" w:cs="Times New Roman"/>
          <w:sz w:val="24"/>
          <w:szCs w:val="24"/>
        </w:rPr>
        <w:t xml:space="preserve"> </w:t>
      </w:r>
      <w:r w:rsidR="009754CA" w:rsidRPr="009754CA">
        <w:rPr>
          <w:rStyle w:val="reference-text"/>
          <w:rFonts w:ascii="Times New Roman" w:hAnsi="Times New Roman" w:cs="Times New Roman"/>
          <w:sz w:val="24"/>
          <w:szCs w:val="24"/>
        </w:rPr>
        <w:t>https://books.google.com/books?id=-twJwC8asWgC&amp;pg=PA112&amp;dq=Hampton,+J,+The+Moral+Education+Theory+of+Punishment&amp;hl=en&amp;sa=X&amp;ved=0ahUKEwif1LCAxb7KAhVY-2MKHQTVBKsQ6AEIKzAA#v=onepage&amp;q=Hampton%2C%20J%2C%20The%20Moral%20Education%20Theory%20of%20Punishment&amp;f=false</w:t>
      </w:r>
    </w:p>
    <w:p w:rsidR="002A00E5" w:rsidRDefault="002A00E5">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C5708A" w:rsidRPr="00C5708A" w:rsidRDefault="00C5708A" w:rsidP="00C5708A">
      <w:pPr>
        <w:spacing w:before="100" w:beforeAutospacing="1" w:after="100" w:afterAutospacing="1" w:line="240" w:lineRule="auto"/>
        <w:ind w:left="720" w:hanging="720"/>
        <w:outlineLvl w:val="0"/>
        <w:rPr>
          <w:rStyle w:val="Strong"/>
          <w:rFonts w:ascii="Times New Roman" w:hAnsi="Times New Roman" w:cs="Times New Roman"/>
          <w:b w:val="0"/>
        </w:rPr>
      </w:pPr>
      <w:proofErr w:type="gramStart"/>
      <w:r>
        <w:rPr>
          <w:rFonts w:ascii="Times New Roman" w:eastAsia="Times New Roman" w:hAnsi="Times New Roman" w:cs="Times New Roman"/>
          <w:bCs/>
          <w:kern w:val="36"/>
          <w:sz w:val="24"/>
          <w:szCs w:val="24"/>
        </w:rPr>
        <w:t>“</w:t>
      </w:r>
      <w:r w:rsidRPr="00C5708A">
        <w:rPr>
          <w:rFonts w:ascii="Times New Roman" w:eastAsia="Times New Roman" w:hAnsi="Times New Roman" w:cs="Times New Roman"/>
          <w:bCs/>
          <w:kern w:val="36"/>
          <w:sz w:val="24"/>
          <w:szCs w:val="24"/>
        </w:rPr>
        <w:t>Jean Hampton of Desert (philosophy) Top 8 Facts.mp4</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w:t>
      </w:r>
      <w:hyperlink r:id="rId11" w:history="1">
        <w:r w:rsidRPr="00C5708A">
          <w:rPr>
            <w:rStyle w:val="Hyperlink"/>
            <w:rFonts w:ascii="Times New Roman" w:hAnsi="Times New Roman" w:cs="Times New Roman"/>
            <w:i/>
            <w:color w:val="auto"/>
            <w:sz w:val="24"/>
            <w:szCs w:val="24"/>
            <w:u w:val="none"/>
          </w:rPr>
          <w:t>Rishi Janaki</w:t>
        </w:r>
      </w:hyperlink>
      <w:r>
        <w:rPr>
          <w:rFonts w:ascii="Times New Roman" w:hAnsi="Times New Roman" w:cs="Times New Roman"/>
          <w:sz w:val="24"/>
          <w:szCs w:val="24"/>
        </w:rPr>
        <w:t xml:space="preserve">. YouTube, </w:t>
      </w:r>
      <w:r w:rsidRPr="00C5708A">
        <w:rPr>
          <w:rStyle w:val="Strong"/>
          <w:rFonts w:ascii="Times New Roman" w:hAnsi="Times New Roman" w:cs="Times New Roman"/>
          <w:b w:val="0"/>
        </w:rPr>
        <w:t xml:space="preserve">Jan 10, 2016. </w:t>
      </w:r>
      <w:proofErr w:type="gramStart"/>
      <w:r w:rsidRPr="00C5708A">
        <w:rPr>
          <w:rStyle w:val="Strong"/>
          <w:rFonts w:ascii="Times New Roman" w:hAnsi="Times New Roman" w:cs="Times New Roman"/>
          <w:b w:val="0"/>
        </w:rPr>
        <w:t>Web.</w:t>
      </w:r>
      <w:proofErr w:type="gramEnd"/>
      <w:r w:rsidRPr="00C5708A">
        <w:rPr>
          <w:rStyle w:val="Strong"/>
          <w:rFonts w:ascii="Times New Roman" w:hAnsi="Times New Roman" w:cs="Times New Roman"/>
          <w:b w:val="0"/>
        </w:rPr>
        <w:t xml:space="preserve"> 22 Jan 2016.  </w:t>
      </w:r>
      <w:hyperlink r:id="rId12" w:history="1">
        <w:r w:rsidRPr="00C5708A">
          <w:rPr>
            <w:rStyle w:val="Hyperlink"/>
            <w:rFonts w:ascii="Times New Roman" w:hAnsi="Times New Roman" w:cs="Times New Roman"/>
          </w:rPr>
          <w:t>https://www.youtube.com/watch?v=VA3-T6ypNl8</w:t>
        </w:r>
      </w:hyperlink>
      <w:r w:rsidRPr="00C5708A">
        <w:rPr>
          <w:rStyle w:val="Strong"/>
          <w:rFonts w:ascii="Times New Roman" w:hAnsi="Times New Roman" w:cs="Times New Roman"/>
        </w:rPr>
        <w:t>.</w:t>
      </w:r>
    </w:p>
    <w:p w:rsidR="00C5708A" w:rsidRPr="00C5708A" w:rsidRDefault="00C5708A" w:rsidP="00C5708A">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6A71A8" w:rsidRDefault="006A71A8">
      <w:pPr>
        <w:rPr>
          <w:rFonts w:ascii="Times New Roman" w:hAnsi="Times New Roman" w:cs="Times New Roman"/>
          <w:b/>
          <w:sz w:val="28"/>
          <w:szCs w:val="28"/>
          <w:u w:val="single"/>
        </w:rPr>
      </w:pPr>
    </w:p>
    <w:p w:rsidR="006A71A8" w:rsidRPr="006A71A8" w:rsidRDefault="006A71A8">
      <w:pPr>
        <w:rPr>
          <w:rFonts w:ascii="Times New Roman" w:hAnsi="Times New Roman" w:cs="Times New Roman"/>
          <w:b/>
          <w:sz w:val="28"/>
          <w:szCs w:val="28"/>
          <w:u w:val="single"/>
        </w:rPr>
      </w:pPr>
    </w:p>
    <w:sectPr w:rsidR="006A71A8" w:rsidRPr="006A71A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247E89">
      <w:rPr>
        <w:rFonts w:ascii="Times New Roman" w:hAnsi="Times New Roman" w:cs="Times New Roman"/>
        <w:sz w:val="28"/>
        <w:szCs w:val="28"/>
      </w:rPr>
      <w:t xml:space="preserve">  </w:t>
    </w:r>
    <w:r w:rsidR="00C5708A">
      <w:rPr>
        <w:rFonts w:ascii="Times New Roman" w:hAnsi="Times New Roman" w:cs="Times New Roman"/>
        <w:sz w:val="28"/>
        <w:szCs w:val="28"/>
      </w:rPr>
      <w:t>JEAN HAMPTON</w:t>
    </w:r>
  </w:p>
  <w:p w:rsidR="006A71A8" w:rsidRDefault="006A71A8">
    <w:pPr>
      <w:pStyle w:val="Header"/>
    </w:pPr>
  </w:p>
  <w:p w:rsidR="006A71A8" w:rsidRDefault="006A7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348BE"/>
    <w:multiLevelType w:val="multilevel"/>
    <w:tmpl w:val="D150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000B0F"/>
    <w:rsid w:val="000516D9"/>
    <w:rsid w:val="00247E89"/>
    <w:rsid w:val="002A00E5"/>
    <w:rsid w:val="003A2B1A"/>
    <w:rsid w:val="006A71A8"/>
    <w:rsid w:val="00900278"/>
    <w:rsid w:val="009754CA"/>
    <w:rsid w:val="00983064"/>
    <w:rsid w:val="009C5829"/>
    <w:rsid w:val="009C6041"/>
    <w:rsid w:val="00B01396"/>
    <w:rsid w:val="00B34D32"/>
    <w:rsid w:val="00C5708A"/>
    <w:rsid w:val="00D12520"/>
    <w:rsid w:val="00D755F3"/>
    <w:rsid w:val="00E3391A"/>
    <w:rsid w:val="00E9649B"/>
    <w:rsid w:val="00EA40BE"/>
    <w:rsid w:val="00FC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C5708A"/>
    <w:rPr>
      <w:color w:val="0000FF"/>
      <w:u w:val="single"/>
    </w:rPr>
  </w:style>
  <w:style w:type="character" w:styleId="Strong">
    <w:name w:val="Strong"/>
    <w:basedOn w:val="DefaultParagraphFont"/>
    <w:uiPriority w:val="22"/>
    <w:qFormat/>
    <w:rsid w:val="00C5708A"/>
    <w:rPr>
      <w:b/>
      <w:bCs/>
    </w:rPr>
  </w:style>
  <w:style w:type="character" w:customStyle="1" w:styleId="reference-text">
    <w:name w:val="reference-text"/>
    <w:basedOn w:val="DefaultParagraphFont"/>
    <w:rsid w:val="00E96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C5708A"/>
    <w:rPr>
      <w:color w:val="0000FF"/>
      <w:u w:val="single"/>
    </w:rPr>
  </w:style>
  <w:style w:type="character" w:styleId="Strong">
    <w:name w:val="Strong"/>
    <w:basedOn w:val="DefaultParagraphFont"/>
    <w:uiPriority w:val="22"/>
    <w:qFormat/>
    <w:rsid w:val="00C5708A"/>
    <w:rPr>
      <w:b/>
      <w:bCs/>
    </w:rPr>
  </w:style>
  <w:style w:type="character" w:customStyle="1" w:styleId="reference-text">
    <w:name w:val="reference-text"/>
    <w:basedOn w:val="DefaultParagraphFont"/>
    <w:rsid w:val="00E9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596716660">
      <w:bodyDiv w:val="1"/>
      <w:marLeft w:val="0"/>
      <w:marRight w:val="0"/>
      <w:marTop w:val="0"/>
      <w:marBottom w:val="0"/>
      <w:divBdr>
        <w:top w:val="none" w:sz="0" w:space="0" w:color="auto"/>
        <w:left w:val="none" w:sz="0" w:space="0" w:color="auto"/>
        <w:bottom w:val="none" w:sz="0" w:space="0" w:color="auto"/>
        <w:right w:val="none" w:sz="0" w:space="0" w:color="auto"/>
      </w:divBdr>
    </w:div>
    <w:div w:id="10698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VA3-T6ypNl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H_RoAhblLoM5uVcdTGbfIQ"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ooks.google.com/books?id=SrkxtpsuIZ8C&amp;pg=PA111&amp;source=gbs_toc_r&amp;cad=3" TargetMode="External"/><Relationship Id="rId4" Type="http://schemas.microsoft.com/office/2007/relationships/stylesWithEffects" Target="stylesWithEffects.xml"/><Relationship Id="rId9" Type="http://schemas.openxmlformats.org/officeDocument/2006/relationships/hyperlink" Target="http://www.cambridge.org/978052139567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8DF8-15DB-4304-856D-7F9B1F08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Almgren, Jeanyce R</cp:lastModifiedBy>
  <cp:revision>8</cp:revision>
  <dcterms:created xsi:type="dcterms:W3CDTF">2016-01-22T21:54:00Z</dcterms:created>
  <dcterms:modified xsi:type="dcterms:W3CDTF">2016-01-25T18:04:00Z</dcterms:modified>
</cp:coreProperties>
</file>