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81" w:rsidRPr="00832781" w:rsidRDefault="00832781" w:rsidP="00832781">
      <w:pPr>
        <w:rPr>
          <w:rFonts w:ascii="Times New Roman" w:eastAsiaTheme="minorHAnsi" w:hAnsi="Times New Roman" w:cs="Times New Roman"/>
          <w:b/>
          <w:i/>
          <w:sz w:val="24"/>
          <w:szCs w:val="24"/>
          <w:lang w:eastAsia="en-US"/>
        </w:rPr>
      </w:pPr>
      <w:r w:rsidRPr="00832781">
        <w:rPr>
          <w:rFonts w:ascii="Times New Roman" w:eastAsiaTheme="minorHAnsi" w:hAnsi="Times New Roman" w:cs="Times New Roman"/>
          <w:b/>
          <w:i/>
          <w:sz w:val="24"/>
          <w:szCs w:val="24"/>
          <w:lang w:eastAsia="en-US"/>
        </w:rPr>
        <w:t>Frantz Fanon</w:t>
      </w:r>
    </w:p>
    <w:p w:rsidR="00832781" w:rsidRPr="00832781" w:rsidRDefault="00832781" w:rsidP="00832781">
      <w:pPr>
        <w:rPr>
          <w:rFonts w:ascii="Times New Roman" w:eastAsiaTheme="minorHAnsi" w:hAnsi="Times New Roman" w:cs="Times New Roman"/>
          <w:sz w:val="24"/>
          <w:szCs w:val="24"/>
          <w:lang w:eastAsia="en-US"/>
        </w:rPr>
      </w:pPr>
      <w:r w:rsidRPr="00832781">
        <w:rPr>
          <w:rFonts w:ascii="Times New Roman" w:eastAsiaTheme="minorHAnsi" w:hAnsi="Times New Roman" w:cs="Times New Roman"/>
          <w:noProof/>
          <w:sz w:val="24"/>
          <w:szCs w:val="24"/>
        </w:rPr>
        <w:drawing>
          <wp:inline distT="0" distB="0" distL="0" distR="0" wp14:anchorId="3A72701A" wp14:editId="53435D73">
            <wp:extent cx="638175" cy="9097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175" cy="909739"/>
                    </a:xfrm>
                    <a:prstGeom prst="rect">
                      <a:avLst/>
                    </a:prstGeom>
                  </pic:spPr>
                </pic:pic>
              </a:graphicData>
            </a:graphic>
          </wp:inline>
        </w:drawing>
      </w:r>
    </w:p>
    <w:p w:rsidR="00832781" w:rsidRPr="00832781" w:rsidRDefault="00832781" w:rsidP="00832781">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832781">
        <w:rPr>
          <w:rFonts w:ascii="Times New Roman" w:eastAsia="Times New Roman" w:hAnsi="Times New Roman" w:cs="Times New Roman"/>
          <w:sz w:val="24"/>
          <w:szCs w:val="24"/>
          <w:lang w:eastAsia="en-US"/>
        </w:rPr>
        <w:t xml:space="preserve">Frantz Omar Fanon (20 July 1925 – 6 December 1961) was an African/French psychiatrist, radical philosopher, revolutionary. His most influential book, </w:t>
      </w:r>
      <w:r w:rsidRPr="00832781">
        <w:rPr>
          <w:rFonts w:ascii="Times New Roman" w:eastAsia="Times New Roman" w:hAnsi="Times New Roman" w:cs="Times New Roman"/>
          <w:i/>
          <w:sz w:val="24"/>
          <w:szCs w:val="24"/>
          <w:lang w:eastAsia="en-US"/>
        </w:rPr>
        <w:t>The Wretched of the Earth</w:t>
      </w:r>
      <w:r w:rsidRPr="00832781">
        <w:rPr>
          <w:rFonts w:ascii="Times New Roman" w:eastAsia="Times New Roman" w:hAnsi="Times New Roman" w:cs="Times New Roman"/>
          <w:sz w:val="24"/>
          <w:szCs w:val="24"/>
          <w:lang w:eastAsia="en-US"/>
        </w:rPr>
        <w:t>, analyzed the psychological effects of colonialism on both the colonized and colonizers. His ideas fueled ideas of revolution in South Africa, Palestine, Sri Lanka and the American Civil Rights Movement. Violence, he said, is a necessary and inevitable element of both colonization and decolonization. “</w:t>
      </w:r>
      <w:r w:rsidRPr="00832781">
        <w:rPr>
          <w:rFonts w:ascii="Times New Roman" w:eastAsia="Times New Roman" w:hAnsi="Times New Roman" w:cs="Times New Roman"/>
          <w:color w:val="000000"/>
          <w:sz w:val="24"/>
          <w:szCs w:val="24"/>
          <w:lang w:eastAsia="en-US"/>
        </w:rPr>
        <w:t xml:space="preserve">It is understandable that in this atmosphere, daily life becomes quite simply impossible. You can no longer be </w:t>
      </w:r>
      <w:proofErr w:type="gramStart"/>
      <w:r w:rsidRPr="00832781">
        <w:rPr>
          <w:rFonts w:ascii="Times New Roman" w:eastAsia="Times New Roman" w:hAnsi="Times New Roman" w:cs="Times New Roman"/>
          <w:color w:val="000000"/>
          <w:sz w:val="24"/>
          <w:szCs w:val="24"/>
          <w:lang w:eastAsia="en-US"/>
        </w:rPr>
        <w:t>…  as</w:t>
      </w:r>
      <w:proofErr w:type="gramEnd"/>
      <w:r w:rsidRPr="00832781">
        <w:rPr>
          <w:rFonts w:ascii="Times New Roman" w:eastAsia="Times New Roman" w:hAnsi="Times New Roman" w:cs="Times New Roman"/>
          <w:color w:val="000000"/>
          <w:sz w:val="24"/>
          <w:szCs w:val="24"/>
          <w:lang w:eastAsia="en-US"/>
        </w:rPr>
        <w:t xml:space="preserve"> before. The violence of the colonial regime and the counter-violence of the native balance each other and respond to each other in an extraordinary reciprocal homogeneity. This reign of violence will be the more terrible in proportion to the size of the implantation from the mother country. The development of violence among the colonized people will be proportionate to the violence exercised by the threatened colonial regime. .. Terror, counter-terror, violence, counter-violence: that is what observers bitterly record when they describe the circle of hate, which is so tenacious and so evident in (decolonization)…”</w:t>
      </w:r>
    </w:p>
    <w:p w:rsidR="00832781" w:rsidRDefault="00832781">
      <w:pPr>
        <w:rPr>
          <w:rFonts w:ascii="Times New Roman" w:hAnsi="Times New Roman" w:cs="Times New Roman"/>
          <w:b/>
          <w:sz w:val="28"/>
          <w:szCs w:val="28"/>
          <w:u w:val="single"/>
        </w:rPr>
      </w:pPr>
      <w:bookmarkStart w:id="0" w:name="_GoBack"/>
      <w:bookmarkEnd w:id="0"/>
    </w:p>
    <w:p w:rsidR="00B01396" w:rsidRDefault="006A71A8">
      <w:pPr>
        <w:rPr>
          <w:rFonts w:ascii="Times New Roman" w:hAnsi="Times New Roman" w:cs="Times New Roman"/>
          <w:b/>
          <w:sz w:val="28"/>
          <w:szCs w:val="28"/>
          <w:u w:val="single"/>
        </w:rPr>
      </w:pPr>
      <w:r w:rsidRPr="006A71A8">
        <w:rPr>
          <w:rFonts w:ascii="Times New Roman" w:hAnsi="Times New Roman" w:cs="Times New Roman"/>
          <w:b/>
          <w:sz w:val="28"/>
          <w:szCs w:val="28"/>
          <w:u w:val="single"/>
        </w:rPr>
        <w:t>ARTICLES:</w:t>
      </w:r>
    </w:p>
    <w:p w:rsidR="00AB34F1" w:rsidRPr="00AB34F1" w:rsidRDefault="00AB34F1" w:rsidP="00AB34F1">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w:t>
      </w:r>
      <w:r w:rsidRPr="00AB34F1">
        <w:rPr>
          <w:rFonts w:ascii="Times New Roman" w:eastAsia="Times New Roman" w:hAnsi="Times New Roman" w:cs="Times New Roman"/>
          <w:bCs/>
          <w:kern w:val="36"/>
          <w:sz w:val="24"/>
          <w:szCs w:val="24"/>
        </w:rPr>
        <w:t>Frantz Fanon (1925—1961)</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proofErr w:type="gramStart"/>
      <w:r w:rsidRPr="00AB34F1">
        <w:rPr>
          <w:rFonts w:ascii="Times New Roman" w:eastAsia="Times New Roman" w:hAnsi="Times New Roman" w:cs="Times New Roman"/>
          <w:bCs/>
          <w:i/>
          <w:kern w:val="36"/>
          <w:sz w:val="24"/>
          <w:szCs w:val="24"/>
        </w:rPr>
        <w:t>Internet Encyclopedia of Philosophy</w:t>
      </w:r>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 xml:space="preserve">Internet Encyclopedia of Philosophy, </w:t>
      </w:r>
      <w:proofErr w:type="spellStart"/>
      <w:r>
        <w:rPr>
          <w:rFonts w:ascii="Times New Roman" w:eastAsia="Times New Roman" w:hAnsi="Times New Roman" w:cs="Times New Roman"/>
          <w:bCs/>
          <w:kern w:val="36"/>
          <w:sz w:val="24"/>
          <w:szCs w:val="24"/>
        </w:rPr>
        <w:t>n.d.</w:t>
      </w:r>
      <w:proofErr w:type="spellEnd"/>
      <w:proofErr w:type="gramEnd"/>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Web.</w:t>
      </w:r>
      <w:proofErr w:type="gramEnd"/>
      <w:r>
        <w:rPr>
          <w:rFonts w:ascii="Times New Roman" w:eastAsia="Times New Roman" w:hAnsi="Times New Roman" w:cs="Times New Roman"/>
          <w:bCs/>
          <w:kern w:val="36"/>
          <w:sz w:val="24"/>
          <w:szCs w:val="24"/>
        </w:rPr>
        <w:t xml:space="preserve"> 20 Jan 2016. </w:t>
      </w:r>
      <w:r w:rsidRPr="00AB34F1">
        <w:rPr>
          <w:rFonts w:ascii="Times New Roman" w:eastAsia="Times New Roman" w:hAnsi="Times New Roman" w:cs="Times New Roman"/>
          <w:bCs/>
          <w:kern w:val="36"/>
          <w:sz w:val="24"/>
          <w:szCs w:val="24"/>
        </w:rPr>
        <w:t>http://www.iep.utm.edu/fanon/</w:t>
      </w:r>
    </w:p>
    <w:p w:rsidR="00297EFB" w:rsidRDefault="00297EFB" w:rsidP="00297EFB">
      <w:pPr>
        <w:spacing w:before="100" w:beforeAutospacing="1" w:after="100" w:afterAutospacing="1" w:line="240" w:lineRule="auto"/>
        <w:ind w:left="720" w:hanging="720"/>
        <w:outlineLvl w:val="0"/>
        <w:rPr>
          <w:rFonts w:ascii="Times New Roman" w:eastAsia="Times New Roman" w:hAnsi="Times New Roman" w:cs="Times New Roman"/>
          <w:bCs/>
          <w:kern w:val="36"/>
          <w:sz w:val="24"/>
          <w:szCs w:val="24"/>
        </w:rPr>
      </w:pPr>
    </w:p>
    <w:p w:rsidR="00297EFB" w:rsidRDefault="00297EFB" w:rsidP="00297EFB">
      <w:pPr>
        <w:spacing w:before="100" w:beforeAutospacing="1" w:after="100" w:afterAutospacing="1" w:line="240" w:lineRule="auto"/>
        <w:ind w:left="720" w:hanging="720"/>
        <w:outlineLvl w:val="0"/>
        <w:rPr>
          <w:rFonts w:ascii="Times New Roman" w:eastAsia="Times New Roman" w:hAnsi="Times New Roman" w:cs="Times New Roman"/>
          <w:bCs/>
          <w:sz w:val="24"/>
          <w:szCs w:val="24"/>
        </w:rPr>
      </w:pPr>
      <w:proofErr w:type="spellStart"/>
      <w:r>
        <w:rPr>
          <w:rFonts w:ascii="Times New Roman" w:eastAsia="Times New Roman" w:hAnsi="Times New Roman" w:cs="Times New Roman"/>
          <w:bCs/>
          <w:kern w:val="36"/>
          <w:sz w:val="24"/>
          <w:szCs w:val="24"/>
        </w:rPr>
        <w:t>Shatz</w:t>
      </w:r>
      <w:proofErr w:type="spellEnd"/>
      <w:r>
        <w:rPr>
          <w:rFonts w:ascii="Times New Roman" w:eastAsia="Times New Roman" w:hAnsi="Times New Roman" w:cs="Times New Roman"/>
          <w:bCs/>
          <w:kern w:val="36"/>
          <w:sz w:val="24"/>
          <w:szCs w:val="24"/>
        </w:rPr>
        <w:t xml:space="preserve">, Adam. </w:t>
      </w:r>
      <w:proofErr w:type="gramStart"/>
      <w:r>
        <w:rPr>
          <w:rFonts w:ascii="Times New Roman" w:eastAsia="Times New Roman" w:hAnsi="Times New Roman" w:cs="Times New Roman"/>
          <w:bCs/>
          <w:kern w:val="36"/>
          <w:sz w:val="24"/>
          <w:szCs w:val="24"/>
        </w:rPr>
        <w:t xml:space="preserve">“ </w:t>
      </w:r>
      <w:r w:rsidRPr="00297EFB">
        <w:rPr>
          <w:rFonts w:ascii="Times New Roman" w:eastAsia="Times New Roman" w:hAnsi="Times New Roman" w:cs="Times New Roman"/>
          <w:bCs/>
          <w:kern w:val="36"/>
          <w:sz w:val="24"/>
          <w:szCs w:val="24"/>
        </w:rPr>
        <w:t>'Frantz</w:t>
      </w:r>
      <w:proofErr w:type="gramEnd"/>
      <w:r w:rsidRPr="00297EFB">
        <w:rPr>
          <w:rFonts w:ascii="Times New Roman" w:eastAsia="Times New Roman" w:hAnsi="Times New Roman" w:cs="Times New Roman"/>
          <w:bCs/>
          <w:kern w:val="36"/>
          <w:sz w:val="24"/>
          <w:szCs w:val="24"/>
        </w:rPr>
        <w:t xml:space="preserve"> Fanon': The Doctor Prescribed Violence</w:t>
      </w:r>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The New York Times.</w:t>
      </w:r>
      <w:proofErr w:type="gramEnd"/>
      <w:r>
        <w:rPr>
          <w:rFonts w:ascii="Times New Roman" w:eastAsia="Times New Roman" w:hAnsi="Times New Roman" w:cs="Times New Roman"/>
          <w:bCs/>
          <w:kern w:val="36"/>
          <w:sz w:val="24"/>
          <w:szCs w:val="24"/>
        </w:rPr>
        <w:t xml:space="preserve">  The New York Times Company; </w:t>
      </w:r>
      <w:r w:rsidRPr="00297EFB">
        <w:rPr>
          <w:rFonts w:ascii="Times New Roman" w:eastAsia="Times New Roman" w:hAnsi="Times New Roman" w:cs="Times New Roman"/>
          <w:bCs/>
          <w:sz w:val="24"/>
          <w:szCs w:val="24"/>
        </w:rPr>
        <w:t>September 2, 2001</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Web.</w:t>
      </w:r>
      <w:proofErr w:type="gramEnd"/>
      <w:r>
        <w:rPr>
          <w:rFonts w:ascii="Times New Roman" w:eastAsia="Times New Roman" w:hAnsi="Times New Roman" w:cs="Times New Roman"/>
          <w:bCs/>
          <w:sz w:val="24"/>
          <w:szCs w:val="24"/>
        </w:rPr>
        <w:t xml:space="preserve">  20 Jan 2016. </w:t>
      </w:r>
      <w:hyperlink r:id="rId8" w:history="1">
        <w:r w:rsidRPr="006564F3">
          <w:rPr>
            <w:rStyle w:val="Hyperlink"/>
            <w:rFonts w:ascii="Times New Roman" w:eastAsia="Times New Roman" w:hAnsi="Times New Roman" w:cs="Times New Roman"/>
            <w:bCs/>
            <w:sz w:val="24"/>
            <w:szCs w:val="24"/>
          </w:rPr>
          <w:t>http://www.nytimes.com/2001/09/02/books/review/02SHATZTW.html?pagewanted=all</w:t>
        </w:r>
      </w:hyperlink>
    </w:p>
    <w:p w:rsidR="00297EFB" w:rsidRPr="00297EFB" w:rsidRDefault="00297EFB" w:rsidP="00297EFB">
      <w:pPr>
        <w:spacing w:before="100" w:beforeAutospacing="1" w:after="100" w:afterAutospacing="1" w:line="240" w:lineRule="auto"/>
        <w:outlineLvl w:val="0"/>
        <w:rPr>
          <w:rFonts w:ascii="Times New Roman" w:eastAsia="Times New Roman" w:hAnsi="Times New Roman" w:cs="Times New Roman"/>
          <w:bCs/>
          <w:sz w:val="24"/>
          <w:szCs w:val="24"/>
        </w:rPr>
      </w:pPr>
    </w:p>
    <w:p w:rsidR="006A71A8" w:rsidRDefault="007E6A10" w:rsidP="007E6A10">
      <w:pPr>
        <w:ind w:left="720" w:hanging="720"/>
        <w:rPr>
          <w:rFonts w:ascii="Times New Roman" w:hAnsi="Times New Roman" w:cs="Times New Roman"/>
          <w:sz w:val="24"/>
          <w:szCs w:val="24"/>
        </w:rPr>
      </w:pPr>
      <w:r w:rsidRPr="007E6A10">
        <w:rPr>
          <w:rFonts w:ascii="Times New Roman" w:hAnsi="Times New Roman" w:cs="Times New Roman"/>
          <w:sz w:val="24"/>
          <w:szCs w:val="24"/>
        </w:rPr>
        <w:t xml:space="preserve">Dane, Robyn. "When Mirror Turns Lamp: Frantz Fanon as Cultural Visionary." </w:t>
      </w:r>
      <w:r w:rsidRPr="007E6A10">
        <w:rPr>
          <w:rFonts w:ascii="Times New Roman" w:hAnsi="Times New Roman" w:cs="Times New Roman"/>
          <w:i/>
          <w:iCs/>
          <w:sz w:val="24"/>
          <w:szCs w:val="24"/>
        </w:rPr>
        <w:t>Africa Today</w:t>
      </w:r>
      <w:r w:rsidRPr="007E6A10">
        <w:rPr>
          <w:rFonts w:ascii="Times New Roman" w:hAnsi="Times New Roman" w:cs="Times New Roman"/>
          <w:sz w:val="24"/>
          <w:szCs w:val="24"/>
        </w:rPr>
        <w:t xml:space="preserve"> 41.2 (1994): 70. </w:t>
      </w:r>
      <w:proofErr w:type="gramStart"/>
      <w:r w:rsidRPr="007E6A10">
        <w:rPr>
          <w:rFonts w:ascii="Times New Roman" w:hAnsi="Times New Roman" w:cs="Times New Roman"/>
          <w:i/>
          <w:iCs/>
          <w:sz w:val="24"/>
          <w:szCs w:val="24"/>
        </w:rPr>
        <w:t>ProQuest.</w:t>
      </w:r>
      <w:proofErr w:type="gramEnd"/>
      <w:r w:rsidRPr="007E6A10">
        <w:rPr>
          <w:rFonts w:ascii="Times New Roman" w:hAnsi="Times New Roman" w:cs="Times New Roman"/>
          <w:i/>
          <w:iCs/>
          <w:sz w:val="24"/>
          <w:szCs w:val="24"/>
        </w:rPr>
        <w:t xml:space="preserve"> </w:t>
      </w:r>
      <w:proofErr w:type="gramStart"/>
      <w:r w:rsidRPr="007E6A10">
        <w:rPr>
          <w:rFonts w:ascii="Times New Roman" w:hAnsi="Times New Roman" w:cs="Times New Roman"/>
          <w:sz w:val="24"/>
          <w:szCs w:val="24"/>
        </w:rPr>
        <w:t>Web.</w:t>
      </w:r>
      <w:proofErr w:type="gramEnd"/>
      <w:r w:rsidRPr="007E6A10">
        <w:rPr>
          <w:rFonts w:ascii="Times New Roman" w:hAnsi="Times New Roman" w:cs="Times New Roman"/>
          <w:sz w:val="24"/>
          <w:szCs w:val="24"/>
        </w:rPr>
        <w:t xml:space="preserve"> 20 Jan. 2016.</w:t>
      </w:r>
      <w:r w:rsidR="00131831">
        <w:rPr>
          <w:rFonts w:ascii="Times New Roman" w:hAnsi="Times New Roman" w:cs="Times New Roman"/>
          <w:sz w:val="24"/>
          <w:szCs w:val="24"/>
        </w:rPr>
        <w:t xml:space="preserve"> </w:t>
      </w:r>
      <w:hyperlink r:id="rId9" w:history="1">
        <w:r w:rsidR="00131831" w:rsidRPr="006564F3">
          <w:rPr>
            <w:rStyle w:val="Hyperlink"/>
            <w:rFonts w:ascii="Times New Roman" w:hAnsi="Times New Roman" w:cs="Times New Roman"/>
            <w:sz w:val="24"/>
            <w:szCs w:val="24"/>
          </w:rPr>
          <w:t>http://search.proquest.com/docview/197429763/93203791EA194F3EPQ/3?accountid=415</w:t>
        </w:r>
      </w:hyperlink>
    </w:p>
    <w:p w:rsidR="00131831" w:rsidRPr="004F29B5" w:rsidRDefault="004F29B5" w:rsidP="007E6A10">
      <w:pPr>
        <w:ind w:left="720" w:hanging="720"/>
        <w:rPr>
          <w:rFonts w:ascii="Times New Roman" w:hAnsi="Times New Roman" w:cs="Times New Roman"/>
          <w:b/>
          <w:sz w:val="24"/>
          <w:szCs w:val="24"/>
          <w:u w:val="single"/>
        </w:rPr>
      </w:pPr>
      <w:proofErr w:type="spellStart"/>
      <w:r w:rsidRPr="004F29B5">
        <w:rPr>
          <w:rFonts w:ascii="Times New Roman" w:hAnsi="Times New Roman" w:cs="Times New Roman"/>
          <w:sz w:val="24"/>
          <w:szCs w:val="24"/>
        </w:rPr>
        <w:lastRenderedPageBreak/>
        <w:t>Samaddar</w:t>
      </w:r>
      <w:proofErr w:type="spellEnd"/>
      <w:r w:rsidRPr="004F29B5">
        <w:rPr>
          <w:rFonts w:ascii="Times New Roman" w:hAnsi="Times New Roman" w:cs="Times New Roman"/>
          <w:sz w:val="24"/>
          <w:szCs w:val="24"/>
        </w:rPr>
        <w:t xml:space="preserve">, </w:t>
      </w:r>
      <w:proofErr w:type="spellStart"/>
      <w:r w:rsidRPr="004F29B5">
        <w:rPr>
          <w:rFonts w:ascii="Times New Roman" w:hAnsi="Times New Roman" w:cs="Times New Roman"/>
          <w:sz w:val="24"/>
          <w:szCs w:val="24"/>
        </w:rPr>
        <w:t>Ranabir</w:t>
      </w:r>
      <w:proofErr w:type="spellEnd"/>
      <w:r w:rsidRPr="004F29B5">
        <w:rPr>
          <w:rFonts w:ascii="Times New Roman" w:hAnsi="Times New Roman" w:cs="Times New Roman"/>
          <w:sz w:val="24"/>
          <w:szCs w:val="24"/>
        </w:rPr>
        <w:t xml:space="preserve">. "Frantz Fanon as the Theorist of the Political Subject: An Essay." </w:t>
      </w:r>
      <w:r w:rsidRPr="004F29B5">
        <w:rPr>
          <w:rFonts w:ascii="Times New Roman" w:hAnsi="Times New Roman" w:cs="Times New Roman"/>
          <w:i/>
          <w:iCs/>
          <w:sz w:val="24"/>
          <w:szCs w:val="24"/>
        </w:rPr>
        <w:t>Hagar</w:t>
      </w:r>
      <w:r w:rsidRPr="004F29B5">
        <w:rPr>
          <w:rFonts w:ascii="Times New Roman" w:hAnsi="Times New Roman" w:cs="Times New Roman"/>
          <w:sz w:val="24"/>
          <w:szCs w:val="24"/>
        </w:rPr>
        <w:t xml:space="preserve"> 9.2 (2010): 157,180,195. </w:t>
      </w:r>
      <w:proofErr w:type="gramStart"/>
      <w:r w:rsidRPr="004F29B5">
        <w:rPr>
          <w:rFonts w:ascii="Times New Roman" w:hAnsi="Times New Roman" w:cs="Times New Roman"/>
          <w:i/>
          <w:iCs/>
          <w:sz w:val="24"/>
          <w:szCs w:val="24"/>
        </w:rPr>
        <w:t>ProQuest.</w:t>
      </w:r>
      <w:proofErr w:type="gramEnd"/>
      <w:r w:rsidRPr="004F29B5">
        <w:rPr>
          <w:rFonts w:ascii="Times New Roman" w:hAnsi="Times New Roman" w:cs="Times New Roman"/>
          <w:i/>
          <w:iCs/>
          <w:sz w:val="24"/>
          <w:szCs w:val="24"/>
        </w:rPr>
        <w:t xml:space="preserve"> </w:t>
      </w:r>
      <w:proofErr w:type="gramStart"/>
      <w:r w:rsidRPr="004F29B5">
        <w:rPr>
          <w:rFonts w:ascii="Times New Roman" w:hAnsi="Times New Roman" w:cs="Times New Roman"/>
          <w:sz w:val="24"/>
          <w:szCs w:val="24"/>
        </w:rPr>
        <w:t>Web.</w:t>
      </w:r>
      <w:proofErr w:type="gramEnd"/>
      <w:r w:rsidRPr="004F29B5">
        <w:rPr>
          <w:rFonts w:ascii="Times New Roman" w:hAnsi="Times New Roman" w:cs="Times New Roman"/>
          <w:sz w:val="24"/>
          <w:szCs w:val="24"/>
        </w:rPr>
        <w:t xml:space="preserve"> 20 Jan. 2016.</w:t>
      </w:r>
    </w:p>
    <w:p w:rsidR="006A71A8" w:rsidRDefault="006A71A8">
      <w:pPr>
        <w:rPr>
          <w:rFonts w:ascii="Times New Roman" w:hAnsi="Times New Roman" w:cs="Times New Roman"/>
          <w:b/>
          <w:sz w:val="28"/>
          <w:szCs w:val="28"/>
          <w:u w:val="single"/>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BOOKS:</w:t>
      </w:r>
    </w:p>
    <w:p w:rsidR="008D3D44" w:rsidRDefault="00920B4A" w:rsidP="009F28AD">
      <w:pPr>
        <w:ind w:left="720" w:hanging="720"/>
        <w:jc w:val="both"/>
        <w:rPr>
          <w:rFonts w:ascii="Times New Roman" w:eastAsia="Times New Roman" w:hAnsi="Times New Roman" w:cs="Times New Roman"/>
          <w:sz w:val="24"/>
          <w:szCs w:val="24"/>
        </w:rPr>
      </w:pPr>
      <w:r w:rsidRPr="00920B4A">
        <w:rPr>
          <w:rFonts w:ascii="Times New Roman" w:eastAsia="Times New Roman" w:hAnsi="Times New Roman" w:cs="Times New Roman"/>
          <w:iCs/>
          <w:sz w:val="24"/>
          <w:szCs w:val="24"/>
        </w:rPr>
        <w:t>Fanon, Frantz.</w:t>
      </w:r>
      <w:r>
        <w:rPr>
          <w:rFonts w:ascii="Georgia" w:eastAsia="Times New Roman" w:hAnsi="Georgia" w:cs="Times New Roman"/>
          <w:i/>
          <w:iCs/>
          <w:sz w:val="24"/>
          <w:szCs w:val="24"/>
        </w:rPr>
        <w:t xml:space="preserve"> </w:t>
      </w:r>
      <w:proofErr w:type="gramStart"/>
      <w:r w:rsidRPr="008D3D44">
        <w:rPr>
          <w:rFonts w:ascii="Times New Roman" w:eastAsia="Times New Roman" w:hAnsi="Times New Roman" w:cs="Times New Roman"/>
          <w:i/>
          <w:iCs/>
          <w:sz w:val="24"/>
          <w:szCs w:val="24"/>
        </w:rPr>
        <w:t>"Concerning Violence."</w:t>
      </w:r>
      <w:proofErr w:type="gramEnd"/>
      <w:r>
        <w:rPr>
          <w:rFonts w:ascii="Georgia" w:eastAsia="Times New Roman" w:hAnsi="Georgia" w:cs="Times New Roman"/>
          <w:i/>
          <w:iCs/>
          <w:sz w:val="24"/>
          <w:szCs w:val="24"/>
        </w:rPr>
        <w:t xml:space="preserve"> In: </w:t>
      </w:r>
      <w:r>
        <w:rPr>
          <w:rFonts w:ascii="Times New Roman" w:eastAsia="Times New Roman" w:hAnsi="Times New Roman" w:cs="Times New Roman"/>
          <w:bCs/>
          <w:sz w:val="24"/>
          <w:szCs w:val="24"/>
        </w:rPr>
        <w:t>T</w:t>
      </w:r>
      <w:r w:rsidRPr="00920B4A">
        <w:rPr>
          <w:rFonts w:ascii="Times New Roman" w:eastAsia="Times New Roman" w:hAnsi="Times New Roman" w:cs="Times New Roman"/>
          <w:bCs/>
          <w:sz w:val="24"/>
          <w:szCs w:val="24"/>
        </w:rPr>
        <w:t xml:space="preserve">he </w:t>
      </w:r>
      <w:r>
        <w:rPr>
          <w:rFonts w:ascii="Times New Roman" w:eastAsia="Times New Roman" w:hAnsi="Times New Roman" w:cs="Times New Roman"/>
          <w:bCs/>
          <w:sz w:val="24"/>
          <w:szCs w:val="24"/>
        </w:rPr>
        <w:t>W</w:t>
      </w:r>
      <w:r w:rsidRPr="00920B4A">
        <w:rPr>
          <w:rFonts w:ascii="Times New Roman" w:eastAsia="Times New Roman" w:hAnsi="Times New Roman" w:cs="Times New Roman"/>
          <w:bCs/>
          <w:sz w:val="24"/>
          <w:szCs w:val="24"/>
        </w:rPr>
        <w:t xml:space="preserve">retched of the </w:t>
      </w:r>
      <w:r>
        <w:rPr>
          <w:rFonts w:ascii="Times New Roman" w:eastAsia="Times New Roman" w:hAnsi="Times New Roman" w:cs="Times New Roman"/>
          <w:bCs/>
          <w:sz w:val="24"/>
          <w:szCs w:val="24"/>
        </w:rPr>
        <w:t>E</w:t>
      </w:r>
      <w:r w:rsidRPr="00920B4A">
        <w:rPr>
          <w:rFonts w:ascii="Times New Roman" w:eastAsia="Times New Roman" w:hAnsi="Times New Roman" w:cs="Times New Roman"/>
          <w:bCs/>
          <w:sz w:val="24"/>
          <w:szCs w:val="24"/>
        </w:rPr>
        <w:t>arth</w:t>
      </w:r>
      <w:r>
        <w:rPr>
          <w:rFonts w:ascii="Times New Roman" w:eastAsia="Times New Roman" w:hAnsi="Times New Roman" w:cs="Times New Roman"/>
          <w:bCs/>
          <w:sz w:val="24"/>
          <w:szCs w:val="24"/>
        </w:rPr>
        <w:t xml:space="preserve">. </w:t>
      </w:r>
      <w:r w:rsidR="008D3D44">
        <w:rPr>
          <w:rFonts w:ascii="Times New Roman" w:eastAsia="Times New Roman" w:hAnsi="Times New Roman" w:cs="Times New Roman"/>
          <w:bCs/>
          <w:sz w:val="24"/>
          <w:szCs w:val="24"/>
        </w:rPr>
        <w:t xml:space="preserve">New York: </w:t>
      </w:r>
      <w:r w:rsidR="008D3D44">
        <w:rPr>
          <w:rFonts w:ascii="Times New Roman" w:eastAsia="Times New Roman" w:hAnsi="Times New Roman" w:cs="Times New Roman"/>
          <w:sz w:val="24"/>
          <w:szCs w:val="24"/>
        </w:rPr>
        <w:t>G</w:t>
      </w:r>
      <w:r w:rsidR="008D3D44" w:rsidRPr="008D3D44">
        <w:rPr>
          <w:rFonts w:ascii="Times New Roman" w:eastAsia="Times New Roman" w:hAnsi="Times New Roman" w:cs="Times New Roman"/>
          <w:sz w:val="24"/>
          <w:szCs w:val="24"/>
        </w:rPr>
        <w:t xml:space="preserve">rove </w:t>
      </w:r>
      <w:r w:rsidR="008D3D44">
        <w:rPr>
          <w:rFonts w:ascii="Times New Roman" w:eastAsia="Times New Roman" w:hAnsi="Times New Roman" w:cs="Times New Roman"/>
          <w:sz w:val="24"/>
          <w:szCs w:val="24"/>
        </w:rPr>
        <w:t>W</w:t>
      </w:r>
      <w:r w:rsidR="008D3D44" w:rsidRPr="008D3D44">
        <w:rPr>
          <w:rFonts w:ascii="Times New Roman" w:eastAsia="Times New Roman" w:hAnsi="Times New Roman" w:cs="Times New Roman"/>
          <w:sz w:val="24"/>
          <w:szCs w:val="24"/>
        </w:rPr>
        <w:t>eidenfeld</w:t>
      </w:r>
      <w:proofErr w:type="gramStart"/>
      <w:r w:rsidR="009F28AD">
        <w:rPr>
          <w:rFonts w:ascii="Times New Roman" w:eastAsia="Times New Roman" w:hAnsi="Times New Roman" w:cs="Times New Roman"/>
          <w:sz w:val="24"/>
          <w:szCs w:val="24"/>
        </w:rPr>
        <w:t>;</w:t>
      </w:r>
      <w:r w:rsidR="008D3D44">
        <w:rPr>
          <w:rFonts w:ascii="Times New Roman" w:eastAsia="Times New Roman" w:hAnsi="Times New Roman" w:cs="Times New Roman"/>
          <w:sz w:val="24"/>
          <w:szCs w:val="24"/>
        </w:rPr>
        <w:t>n.d.Web.20</w:t>
      </w:r>
      <w:proofErr w:type="gramEnd"/>
      <w:r w:rsidR="008D3D44">
        <w:rPr>
          <w:rFonts w:ascii="Times New Roman" w:eastAsia="Times New Roman" w:hAnsi="Times New Roman" w:cs="Times New Roman"/>
          <w:sz w:val="24"/>
          <w:szCs w:val="24"/>
        </w:rPr>
        <w:t xml:space="preserve"> Jan 2016.   </w:t>
      </w:r>
      <w:hyperlink r:id="rId10" w:history="1">
        <w:r w:rsidR="008D3D44" w:rsidRPr="006564F3">
          <w:rPr>
            <w:rStyle w:val="Hyperlink"/>
            <w:rFonts w:ascii="Times New Roman" w:eastAsia="Times New Roman" w:hAnsi="Times New Roman" w:cs="Times New Roman"/>
            <w:sz w:val="24"/>
            <w:szCs w:val="24"/>
          </w:rPr>
          <w:t>http://www.openanthropology.org/fanonviolence.htm</w:t>
        </w:r>
      </w:hyperlink>
    </w:p>
    <w:p w:rsidR="008D3D44" w:rsidRDefault="008D3D44" w:rsidP="009F28AD">
      <w:pPr>
        <w:ind w:left="720" w:hanging="720"/>
        <w:jc w:val="both"/>
        <w:rPr>
          <w:rFonts w:ascii="Times New Roman" w:eastAsia="Times New Roman" w:hAnsi="Times New Roman" w:cs="Times New Roman"/>
          <w:sz w:val="24"/>
          <w:szCs w:val="24"/>
        </w:rPr>
      </w:pPr>
    </w:p>
    <w:p w:rsidR="00DB5C94" w:rsidRDefault="00DB5C94" w:rsidP="00DB5C94">
      <w:pPr>
        <w:spacing w:before="100" w:beforeAutospacing="1" w:after="100" w:afterAutospacing="1" w:line="240" w:lineRule="auto"/>
        <w:ind w:left="720" w:hanging="720"/>
        <w:outlineLvl w:val="0"/>
        <w:rPr>
          <w:rFonts w:ascii="Times New Roman" w:hAnsi="Times New Roman" w:cs="Times New Roman"/>
          <w:sz w:val="24"/>
          <w:szCs w:val="24"/>
        </w:rPr>
      </w:pPr>
      <w:proofErr w:type="spellStart"/>
      <w:r>
        <w:rPr>
          <w:rFonts w:ascii="Times New Roman" w:eastAsia="Times New Roman" w:hAnsi="Times New Roman" w:cs="Times New Roman"/>
          <w:bCs/>
          <w:kern w:val="36"/>
          <w:sz w:val="24"/>
          <w:szCs w:val="24"/>
        </w:rPr>
        <w:t>Appelrouth</w:t>
      </w:r>
      <w:proofErr w:type="spellEnd"/>
      <w:r>
        <w:rPr>
          <w:rFonts w:ascii="Times New Roman" w:eastAsia="Times New Roman" w:hAnsi="Times New Roman" w:cs="Times New Roman"/>
          <w:bCs/>
          <w:kern w:val="36"/>
          <w:sz w:val="24"/>
          <w:szCs w:val="24"/>
        </w:rPr>
        <w:t xml:space="preserve">, Scott. “Frantz Fanon (125 – 1961): The Father of Postcolonial Studies.” In: </w:t>
      </w:r>
      <w:r w:rsidRPr="00DB5C94">
        <w:rPr>
          <w:rFonts w:ascii="Times New Roman" w:eastAsia="Times New Roman" w:hAnsi="Times New Roman" w:cs="Times New Roman"/>
          <w:bCs/>
          <w:i/>
          <w:kern w:val="36"/>
          <w:sz w:val="24"/>
          <w:szCs w:val="24"/>
        </w:rPr>
        <w:t>Classical and Contemporary Sociological Theory: Text and Readings</w:t>
      </w:r>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Google Books.</w:t>
      </w:r>
      <w:proofErr w:type="gramEnd"/>
      <w:r>
        <w:rPr>
          <w:rFonts w:ascii="Times New Roman" w:eastAsia="Times New Roman" w:hAnsi="Times New Roman" w:cs="Times New Roman"/>
          <w:bCs/>
          <w:kern w:val="36"/>
          <w:sz w:val="24"/>
          <w:szCs w:val="24"/>
        </w:rPr>
        <w:t xml:space="preserve"> </w:t>
      </w:r>
      <w:r w:rsidRPr="00DB5C94">
        <w:rPr>
          <w:rFonts w:ascii="Times New Roman" w:hAnsi="Times New Roman" w:cs="Times New Roman"/>
          <w:sz w:val="24"/>
          <w:szCs w:val="24"/>
        </w:rPr>
        <w:t>Pine Forge Press, 2008</w:t>
      </w:r>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20 Jan 2016. </w:t>
      </w:r>
      <w:hyperlink r:id="rId11" w:anchor="v=onepage&amp;q=Influence%20and%20significance%20of%20Frantz%20Fanon&amp;f=false" w:history="1">
        <w:r w:rsidRPr="006564F3">
          <w:rPr>
            <w:rStyle w:val="Hyperlink"/>
            <w:rFonts w:ascii="Times New Roman" w:hAnsi="Times New Roman" w:cs="Times New Roman"/>
            <w:sz w:val="24"/>
            <w:szCs w:val="24"/>
          </w:rPr>
          <w:t>https://books.google.com/books?id=EUQT47IqVdgC&amp;pg=PA820&amp;lpg=PA820&amp;dq=Influence+and+significance+of+Frantz+Fanon&amp;source=bl&amp;ots=MRvgY4ceIh&amp;sig=rIijDSLUFYozCxuPPSeBd61aYnE&amp;hl=en&amp;sa=X&amp;ved=0ahUKEwjNr_u0-LjKAhVDxWMKHU_1Aj04ChDoAQgrMAM#v=onepage&amp;q=Influence%20and%20significance%20of%20Frantz%20Fanon&amp;f=false</w:t>
        </w:r>
      </w:hyperlink>
    </w:p>
    <w:p w:rsidR="006E3347" w:rsidRDefault="006E3347" w:rsidP="006E3347">
      <w:pPr>
        <w:spacing w:before="100" w:beforeAutospacing="1" w:after="100" w:afterAutospacing="1" w:line="240" w:lineRule="auto"/>
        <w:ind w:left="720" w:hanging="720"/>
        <w:outlineLvl w:val="0"/>
        <w:rPr>
          <w:rFonts w:ascii="Times New Roman" w:hAnsi="Times New Roman" w:cs="Times New Roman"/>
          <w:sz w:val="24"/>
          <w:szCs w:val="24"/>
        </w:rPr>
      </w:pPr>
    </w:p>
    <w:p w:rsidR="00DB5C94" w:rsidRPr="006E3347" w:rsidRDefault="006E3347" w:rsidP="006E3347">
      <w:pPr>
        <w:spacing w:before="100" w:beforeAutospacing="1" w:after="100" w:afterAutospacing="1" w:line="240" w:lineRule="auto"/>
        <w:ind w:left="720" w:hanging="720"/>
        <w:outlineLvl w:val="0"/>
        <w:rPr>
          <w:rStyle w:val="value"/>
          <w:rFonts w:ascii="Times New Roman" w:hAnsi="Times New Roman" w:cs="Times New Roman"/>
          <w:sz w:val="24"/>
          <w:szCs w:val="24"/>
        </w:rPr>
      </w:pPr>
      <w:r w:rsidRPr="006E3347">
        <w:rPr>
          <w:rFonts w:ascii="Times New Roman" w:hAnsi="Times New Roman" w:cs="Times New Roman"/>
          <w:sz w:val="24"/>
          <w:szCs w:val="24"/>
        </w:rPr>
        <w:t xml:space="preserve">Fanon, Frantz.  </w:t>
      </w:r>
      <w:proofErr w:type="gramStart"/>
      <w:r w:rsidRPr="006E3347">
        <w:rPr>
          <w:rFonts w:ascii="Times New Roman" w:hAnsi="Times New Roman" w:cs="Times New Roman"/>
          <w:i/>
          <w:sz w:val="24"/>
          <w:szCs w:val="24"/>
        </w:rPr>
        <w:t>The Wretched of the Earth</w:t>
      </w:r>
      <w:r w:rsidRPr="006E3347">
        <w:rPr>
          <w:rFonts w:ascii="Times New Roman" w:hAnsi="Times New Roman" w:cs="Times New Roman"/>
          <w:sz w:val="24"/>
          <w:szCs w:val="24"/>
        </w:rPr>
        <w:t>.</w:t>
      </w:r>
      <w:proofErr w:type="gramEnd"/>
      <w:r w:rsidRPr="006E3347">
        <w:rPr>
          <w:rFonts w:ascii="Times New Roman" w:hAnsi="Times New Roman" w:cs="Times New Roman"/>
          <w:sz w:val="24"/>
          <w:szCs w:val="24"/>
        </w:rPr>
        <w:t xml:space="preserve"> </w:t>
      </w:r>
      <w:r w:rsidRPr="006E3347">
        <w:rPr>
          <w:rStyle w:val="value"/>
          <w:rFonts w:ascii="Times New Roman" w:hAnsi="Times New Roman" w:cs="Times New Roman"/>
          <w:sz w:val="24"/>
          <w:szCs w:val="24"/>
        </w:rPr>
        <w:t xml:space="preserve">New </w:t>
      </w:r>
      <w:proofErr w:type="gramStart"/>
      <w:r w:rsidRPr="006E3347">
        <w:rPr>
          <w:rStyle w:val="value"/>
          <w:rFonts w:ascii="Times New Roman" w:hAnsi="Times New Roman" w:cs="Times New Roman"/>
          <w:sz w:val="24"/>
          <w:szCs w:val="24"/>
        </w:rPr>
        <w:t>York :</w:t>
      </w:r>
      <w:proofErr w:type="gramEnd"/>
      <w:r w:rsidRPr="006E3347">
        <w:rPr>
          <w:rStyle w:val="value"/>
          <w:rFonts w:ascii="Times New Roman" w:hAnsi="Times New Roman" w:cs="Times New Roman"/>
          <w:sz w:val="24"/>
          <w:szCs w:val="24"/>
        </w:rPr>
        <w:t xml:space="preserve"> Grove Press : Distributed by Publishers Group West, c2004. Print.  (</w:t>
      </w:r>
      <w:proofErr w:type="gramStart"/>
      <w:r w:rsidRPr="006E3347">
        <w:rPr>
          <w:rStyle w:val="value"/>
          <w:rFonts w:ascii="Times New Roman" w:hAnsi="Times New Roman" w:cs="Times New Roman"/>
          <w:sz w:val="24"/>
          <w:szCs w:val="24"/>
        </w:rPr>
        <w:t>available</w:t>
      </w:r>
      <w:proofErr w:type="gramEnd"/>
      <w:r w:rsidRPr="006E3347">
        <w:rPr>
          <w:rStyle w:val="value"/>
          <w:rFonts w:ascii="Times New Roman" w:hAnsi="Times New Roman" w:cs="Times New Roman"/>
          <w:sz w:val="24"/>
          <w:szCs w:val="24"/>
        </w:rPr>
        <w:t xml:space="preserve"> at Seattle Public Library;  call # 960.09712 F217W 2004.</w:t>
      </w:r>
    </w:p>
    <w:p w:rsidR="006E3347" w:rsidRDefault="006E3347" w:rsidP="00DB5C94">
      <w:pPr>
        <w:spacing w:before="100" w:beforeAutospacing="1" w:after="100" w:afterAutospacing="1" w:line="240" w:lineRule="auto"/>
        <w:outlineLvl w:val="0"/>
        <w:rPr>
          <w:rFonts w:ascii="Times New Roman" w:hAnsi="Times New Roman" w:cs="Times New Roman"/>
          <w:sz w:val="24"/>
          <w:szCs w:val="24"/>
        </w:rPr>
      </w:pPr>
    </w:p>
    <w:p w:rsidR="00DB5C94" w:rsidRPr="00DB5C94" w:rsidRDefault="00DB5C94" w:rsidP="00DB5C94">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A71A8" w:rsidRDefault="006A71A8">
      <w:pPr>
        <w:rPr>
          <w:rFonts w:ascii="Times New Roman" w:hAnsi="Times New Roman" w:cs="Times New Roman"/>
          <w:b/>
          <w:sz w:val="28"/>
          <w:szCs w:val="28"/>
          <w:u w:val="single"/>
        </w:rPr>
      </w:pPr>
      <w:r>
        <w:rPr>
          <w:rFonts w:ascii="Times New Roman" w:hAnsi="Times New Roman" w:cs="Times New Roman"/>
          <w:b/>
          <w:sz w:val="28"/>
          <w:szCs w:val="28"/>
          <w:u w:val="single"/>
        </w:rPr>
        <w:t>VIDEO:</w:t>
      </w:r>
    </w:p>
    <w:p w:rsidR="006E3347" w:rsidRPr="006E3347" w:rsidRDefault="006E3347" w:rsidP="006E3347">
      <w:pPr>
        <w:spacing w:before="100" w:beforeAutospacing="1" w:after="100" w:afterAutospacing="1" w:line="240" w:lineRule="auto"/>
        <w:ind w:left="720" w:hanging="720"/>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Cs/>
          <w:kern w:val="36"/>
          <w:sz w:val="24"/>
          <w:szCs w:val="24"/>
        </w:rPr>
        <w:t>“</w:t>
      </w:r>
      <w:r w:rsidRPr="006E3347">
        <w:rPr>
          <w:rFonts w:ascii="Times New Roman" w:eastAsia="Times New Roman" w:hAnsi="Times New Roman" w:cs="Times New Roman"/>
          <w:bCs/>
          <w:kern w:val="36"/>
          <w:sz w:val="24"/>
          <w:szCs w:val="24"/>
        </w:rPr>
        <w:t>Lecture on Frantz</w:t>
      </w:r>
      <w:r>
        <w:rPr>
          <w:rFonts w:ascii="Times New Roman" w:eastAsia="Times New Roman" w:hAnsi="Times New Roman" w:cs="Times New Roman"/>
          <w:bCs/>
          <w:kern w:val="36"/>
          <w:sz w:val="24"/>
          <w:szCs w:val="24"/>
        </w:rPr>
        <w:t xml:space="preserve"> Fanon (Decolonizing the earth).” </w:t>
      </w:r>
      <w:hyperlink r:id="rId12" w:history="1">
        <w:r w:rsidRPr="006E3347">
          <w:rPr>
            <w:rFonts w:ascii="Times New Roman" w:hAnsi="Times New Roman" w:cs="Times New Roman"/>
            <w:sz w:val="24"/>
            <w:szCs w:val="24"/>
          </w:rPr>
          <w:t>Blue Da Hebrew</w:t>
        </w:r>
      </w:hyperlink>
      <w:r>
        <w:rPr>
          <w:rFonts w:ascii="Times New Roman" w:eastAsia="Times New Roman" w:hAnsi="Times New Roman" w:cs="Times New Roman"/>
          <w:bCs/>
          <w:kern w:val="36"/>
          <w:sz w:val="24"/>
          <w:szCs w:val="24"/>
        </w:rPr>
        <w:t>.  YouTube</w:t>
      </w:r>
      <w:r w:rsidRPr="006E3347">
        <w:rPr>
          <w:rFonts w:ascii="Times New Roman" w:eastAsia="Times New Roman" w:hAnsi="Times New Roman" w:cs="Times New Roman"/>
          <w:b/>
          <w:bCs/>
          <w:kern w:val="36"/>
          <w:sz w:val="24"/>
          <w:szCs w:val="24"/>
        </w:rPr>
        <w:t xml:space="preserve">, </w:t>
      </w:r>
      <w:r w:rsidRPr="006E3347">
        <w:rPr>
          <w:rStyle w:val="Strong"/>
          <w:rFonts w:ascii="Times New Roman" w:hAnsi="Times New Roman" w:cs="Times New Roman"/>
          <w:b w:val="0"/>
          <w:sz w:val="24"/>
          <w:szCs w:val="24"/>
        </w:rPr>
        <w:t xml:space="preserve">Jan 8, 2014.  </w:t>
      </w:r>
      <w:proofErr w:type="gramStart"/>
      <w:r w:rsidRPr="006E3347">
        <w:rPr>
          <w:rStyle w:val="Strong"/>
          <w:rFonts w:ascii="Times New Roman" w:hAnsi="Times New Roman" w:cs="Times New Roman"/>
          <w:b w:val="0"/>
          <w:sz w:val="24"/>
          <w:szCs w:val="24"/>
        </w:rPr>
        <w:t>Web.</w:t>
      </w:r>
      <w:proofErr w:type="gramEnd"/>
      <w:r w:rsidRPr="006E3347">
        <w:rPr>
          <w:rStyle w:val="Strong"/>
          <w:rFonts w:ascii="Times New Roman" w:hAnsi="Times New Roman" w:cs="Times New Roman"/>
          <w:b w:val="0"/>
          <w:sz w:val="24"/>
          <w:szCs w:val="24"/>
        </w:rPr>
        <w:t xml:space="preserve"> 20 Jan 2016.  </w:t>
      </w:r>
    </w:p>
    <w:p w:rsidR="006A71A8" w:rsidRPr="006A71A8" w:rsidRDefault="006A71A8">
      <w:pPr>
        <w:rPr>
          <w:rFonts w:ascii="Times New Roman" w:hAnsi="Times New Roman" w:cs="Times New Roman"/>
          <w:b/>
          <w:sz w:val="28"/>
          <w:szCs w:val="28"/>
          <w:u w:val="single"/>
        </w:rPr>
      </w:pPr>
    </w:p>
    <w:sectPr w:rsidR="006A71A8" w:rsidRPr="006A71A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A8" w:rsidRDefault="006A71A8" w:rsidP="006A71A8">
      <w:pPr>
        <w:spacing w:after="0" w:line="240" w:lineRule="auto"/>
      </w:pPr>
      <w:r>
        <w:separator/>
      </w:r>
    </w:p>
  </w:endnote>
  <w:endnote w:type="continuationSeparator" w:id="0">
    <w:p w:rsidR="006A71A8" w:rsidRDefault="006A71A8" w:rsidP="006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A8" w:rsidRDefault="006A71A8" w:rsidP="006A71A8">
      <w:pPr>
        <w:spacing w:after="0" w:line="240" w:lineRule="auto"/>
      </w:pPr>
      <w:r>
        <w:separator/>
      </w:r>
    </w:p>
  </w:footnote>
  <w:footnote w:type="continuationSeparator" w:id="0">
    <w:p w:rsidR="006A71A8" w:rsidRDefault="006A71A8" w:rsidP="006A7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1A8" w:rsidRDefault="006A71A8" w:rsidP="006A71A8">
    <w:pPr>
      <w:pStyle w:val="Header"/>
      <w:jc w:val="right"/>
      <w:rPr>
        <w:rFonts w:ascii="Times New Roman" w:hAnsi="Times New Roman" w:cs="Times New Roman"/>
        <w:sz w:val="28"/>
        <w:szCs w:val="2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4687229" wp14:editId="05F05841">
          <wp:simplePos x="0" y="0"/>
          <wp:positionH relativeFrom="column">
            <wp:posOffset>5133975</wp:posOffset>
          </wp:positionH>
          <wp:positionV relativeFrom="paragraph">
            <wp:posOffset>-153035</wp:posOffset>
          </wp:positionV>
          <wp:extent cx="876300" cy="352425"/>
          <wp:effectExtent l="0" t="0" r="0" b="9525"/>
          <wp:wrapTight wrapText="bothSides">
            <wp:wrapPolygon edited="0">
              <wp:start x="0" y="0"/>
              <wp:lineTo x="0" y="21016"/>
              <wp:lineTo x="21130" y="21016"/>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A8" w:rsidRDefault="006A71A8" w:rsidP="006A71A8">
    <w:pPr>
      <w:pStyle w:val="Header"/>
      <w:jc w:val="right"/>
      <w:rPr>
        <w:rFonts w:ascii="Times New Roman" w:hAnsi="Times New Roman" w:cs="Times New Roman"/>
        <w:sz w:val="28"/>
        <w:szCs w:val="28"/>
      </w:rPr>
    </w:pPr>
  </w:p>
  <w:p w:rsidR="006A71A8" w:rsidRDefault="006A71A8" w:rsidP="006A71A8">
    <w:pPr>
      <w:pStyle w:val="Header"/>
      <w:jc w:val="center"/>
    </w:pPr>
    <w:r>
      <w:rPr>
        <w:rFonts w:ascii="Times New Roman" w:hAnsi="Times New Roman" w:cs="Times New Roman"/>
        <w:sz w:val="28"/>
        <w:szCs w:val="28"/>
      </w:rPr>
      <w:t>Mock Trial:</w:t>
    </w:r>
    <w:r w:rsidR="00247E89">
      <w:rPr>
        <w:rFonts w:ascii="Times New Roman" w:hAnsi="Times New Roman" w:cs="Times New Roman"/>
        <w:sz w:val="28"/>
        <w:szCs w:val="28"/>
      </w:rPr>
      <w:t xml:space="preserve">  </w:t>
    </w:r>
    <w:r w:rsidR="00AB34F1">
      <w:rPr>
        <w:rFonts w:ascii="Times New Roman" w:hAnsi="Times New Roman" w:cs="Times New Roman"/>
        <w:sz w:val="28"/>
        <w:szCs w:val="28"/>
      </w:rPr>
      <w:t>FRANTZ FANON</w:t>
    </w:r>
  </w:p>
  <w:p w:rsidR="006A71A8" w:rsidRDefault="006A71A8">
    <w:pPr>
      <w:pStyle w:val="Header"/>
    </w:pPr>
  </w:p>
  <w:p w:rsidR="006A71A8" w:rsidRDefault="006A7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A8"/>
    <w:rsid w:val="00131831"/>
    <w:rsid w:val="00180679"/>
    <w:rsid w:val="00247E89"/>
    <w:rsid w:val="00297EFB"/>
    <w:rsid w:val="00335FD8"/>
    <w:rsid w:val="004F29B5"/>
    <w:rsid w:val="006A71A8"/>
    <w:rsid w:val="006E3347"/>
    <w:rsid w:val="007E6A10"/>
    <w:rsid w:val="00832781"/>
    <w:rsid w:val="008D3D44"/>
    <w:rsid w:val="00900278"/>
    <w:rsid w:val="00920B4A"/>
    <w:rsid w:val="009C5829"/>
    <w:rsid w:val="009C6041"/>
    <w:rsid w:val="009F28AD"/>
    <w:rsid w:val="00AB34F1"/>
    <w:rsid w:val="00B01396"/>
    <w:rsid w:val="00B34D32"/>
    <w:rsid w:val="00DB5C94"/>
    <w:rsid w:val="00EB052B"/>
    <w:rsid w:val="00FC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297EFB"/>
    <w:rPr>
      <w:color w:val="0000FF" w:themeColor="hyperlink"/>
      <w:u w:val="single"/>
    </w:rPr>
  </w:style>
  <w:style w:type="character" w:styleId="Strong">
    <w:name w:val="Strong"/>
    <w:basedOn w:val="DefaultParagraphFont"/>
    <w:uiPriority w:val="22"/>
    <w:qFormat/>
    <w:rsid w:val="00180679"/>
    <w:rPr>
      <w:b/>
      <w:bCs/>
    </w:rPr>
  </w:style>
  <w:style w:type="character" w:customStyle="1" w:styleId="value">
    <w:name w:val="value"/>
    <w:basedOn w:val="DefaultParagraphFont"/>
    <w:rsid w:val="006E3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A8"/>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styleId="Footer">
    <w:name w:val="footer"/>
    <w:basedOn w:val="Normal"/>
    <w:link w:val="FooterChar"/>
    <w:uiPriority w:val="99"/>
    <w:unhideWhenUsed/>
    <w:rsid w:val="006A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A8"/>
  </w:style>
  <w:style w:type="character" w:styleId="Hyperlink">
    <w:name w:val="Hyperlink"/>
    <w:basedOn w:val="DefaultParagraphFont"/>
    <w:uiPriority w:val="99"/>
    <w:unhideWhenUsed/>
    <w:rsid w:val="00297EFB"/>
    <w:rPr>
      <w:color w:val="0000FF" w:themeColor="hyperlink"/>
      <w:u w:val="single"/>
    </w:rPr>
  </w:style>
  <w:style w:type="character" w:styleId="Strong">
    <w:name w:val="Strong"/>
    <w:basedOn w:val="DefaultParagraphFont"/>
    <w:uiPriority w:val="22"/>
    <w:qFormat/>
    <w:rsid w:val="00180679"/>
    <w:rPr>
      <w:b/>
      <w:bCs/>
    </w:rPr>
  </w:style>
  <w:style w:type="character" w:customStyle="1" w:styleId="value">
    <w:name w:val="value"/>
    <w:basedOn w:val="DefaultParagraphFont"/>
    <w:rsid w:val="006E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2105">
      <w:bodyDiv w:val="1"/>
      <w:marLeft w:val="0"/>
      <w:marRight w:val="0"/>
      <w:marTop w:val="0"/>
      <w:marBottom w:val="0"/>
      <w:divBdr>
        <w:top w:val="none" w:sz="0" w:space="0" w:color="auto"/>
        <w:left w:val="none" w:sz="0" w:space="0" w:color="auto"/>
        <w:bottom w:val="none" w:sz="0" w:space="0" w:color="auto"/>
        <w:right w:val="none" w:sz="0" w:space="0" w:color="auto"/>
      </w:divBdr>
    </w:div>
    <w:div w:id="202207000">
      <w:bodyDiv w:val="1"/>
      <w:marLeft w:val="0"/>
      <w:marRight w:val="0"/>
      <w:marTop w:val="0"/>
      <w:marBottom w:val="0"/>
      <w:divBdr>
        <w:top w:val="none" w:sz="0" w:space="0" w:color="auto"/>
        <w:left w:val="none" w:sz="0" w:space="0" w:color="auto"/>
        <w:bottom w:val="none" w:sz="0" w:space="0" w:color="auto"/>
        <w:right w:val="none" w:sz="0" w:space="0" w:color="auto"/>
      </w:divBdr>
    </w:div>
    <w:div w:id="219676782">
      <w:bodyDiv w:val="1"/>
      <w:marLeft w:val="0"/>
      <w:marRight w:val="0"/>
      <w:marTop w:val="0"/>
      <w:marBottom w:val="0"/>
      <w:divBdr>
        <w:top w:val="none" w:sz="0" w:space="0" w:color="auto"/>
        <w:left w:val="none" w:sz="0" w:space="0" w:color="auto"/>
        <w:bottom w:val="none" w:sz="0" w:space="0" w:color="auto"/>
        <w:right w:val="none" w:sz="0" w:space="0" w:color="auto"/>
      </w:divBdr>
    </w:div>
    <w:div w:id="481508468">
      <w:bodyDiv w:val="1"/>
      <w:marLeft w:val="0"/>
      <w:marRight w:val="0"/>
      <w:marTop w:val="0"/>
      <w:marBottom w:val="0"/>
      <w:divBdr>
        <w:top w:val="none" w:sz="0" w:space="0" w:color="auto"/>
        <w:left w:val="none" w:sz="0" w:space="0" w:color="auto"/>
        <w:bottom w:val="none" w:sz="0" w:space="0" w:color="auto"/>
        <w:right w:val="none" w:sz="0" w:space="0" w:color="auto"/>
      </w:divBdr>
    </w:div>
    <w:div w:id="539586832">
      <w:bodyDiv w:val="1"/>
      <w:marLeft w:val="0"/>
      <w:marRight w:val="0"/>
      <w:marTop w:val="0"/>
      <w:marBottom w:val="0"/>
      <w:divBdr>
        <w:top w:val="none" w:sz="0" w:space="0" w:color="auto"/>
        <w:left w:val="none" w:sz="0" w:space="0" w:color="auto"/>
        <w:bottom w:val="none" w:sz="0" w:space="0" w:color="auto"/>
        <w:right w:val="none" w:sz="0" w:space="0" w:color="auto"/>
      </w:divBdr>
    </w:div>
    <w:div w:id="909389044">
      <w:bodyDiv w:val="1"/>
      <w:marLeft w:val="0"/>
      <w:marRight w:val="0"/>
      <w:marTop w:val="0"/>
      <w:marBottom w:val="0"/>
      <w:divBdr>
        <w:top w:val="none" w:sz="0" w:space="0" w:color="auto"/>
        <w:left w:val="none" w:sz="0" w:space="0" w:color="auto"/>
        <w:bottom w:val="none" w:sz="0" w:space="0" w:color="auto"/>
        <w:right w:val="none" w:sz="0" w:space="0" w:color="auto"/>
      </w:divBdr>
    </w:div>
    <w:div w:id="1356419186">
      <w:bodyDiv w:val="1"/>
      <w:marLeft w:val="0"/>
      <w:marRight w:val="0"/>
      <w:marTop w:val="0"/>
      <w:marBottom w:val="0"/>
      <w:divBdr>
        <w:top w:val="none" w:sz="0" w:space="0" w:color="auto"/>
        <w:left w:val="none" w:sz="0" w:space="0" w:color="auto"/>
        <w:bottom w:val="none" w:sz="0" w:space="0" w:color="auto"/>
        <w:right w:val="none" w:sz="0" w:space="0" w:color="auto"/>
      </w:divBdr>
    </w:div>
    <w:div w:id="1358238383">
      <w:bodyDiv w:val="1"/>
      <w:marLeft w:val="0"/>
      <w:marRight w:val="0"/>
      <w:marTop w:val="0"/>
      <w:marBottom w:val="0"/>
      <w:divBdr>
        <w:top w:val="none" w:sz="0" w:space="0" w:color="auto"/>
        <w:left w:val="none" w:sz="0" w:space="0" w:color="auto"/>
        <w:bottom w:val="none" w:sz="0" w:space="0" w:color="auto"/>
        <w:right w:val="none" w:sz="0" w:space="0" w:color="auto"/>
      </w:divBdr>
    </w:div>
    <w:div w:id="21235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1/09/02/books/review/02SHATZTW.html?pagewanted=al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channel/UCJByC90Tp_ktAb4MXkG-m2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ooks.google.com/books?id=EUQT47IqVdgC&amp;pg=PA820&amp;lpg=PA820&amp;dq=Influence+and+significance+of+Frantz+Fanon&amp;source=bl&amp;ots=MRvgY4ceIh&amp;sig=rIijDSLUFYozCxuPPSeBd61aYnE&amp;hl=en&amp;sa=X&amp;ved=0ahUKEwjNr_u0-LjKAhVDxWMKHU_1Aj04ChDoAQgrM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nanthropology.org/fanonviolence.htm" TargetMode="External"/><Relationship Id="rId4" Type="http://schemas.openxmlformats.org/officeDocument/2006/relationships/webSettings" Target="webSettings.xml"/><Relationship Id="rId9" Type="http://schemas.openxmlformats.org/officeDocument/2006/relationships/hyperlink" Target="http://search.proquest.com/docview/197429763/93203791EA194F3EPQ/3?accountid=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Jeanyce R</dc:creator>
  <cp:lastModifiedBy>Almgren, Jeanyce R</cp:lastModifiedBy>
  <cp:revision>11</cp:revision>
  <dcterms:created xsi:type="dcterms:W3CDTF">2016-01-20T17:22:00Z</dcterms:created>
  <dcterms:modified xsi:type="dcterms:W3CDTF">2016-01-25T18:03:00Z</dcterms:modified>
</cp:coreProperties>
</file>