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83" w:rsidRPr="00D97983" w:rsidRDefault="00D97983" w:rsidP="00D97983">
      <w:pPr>
        <w:rPr>
          <w:rFonts w:ascii="Times New Roman" w:eastAsiaTheme="minorHAnsi" w:hAnsi="Times New Roman" w:cs="Times New Roman"/>
          <w:b/>
          <w:i/>
          <w:sz w:val="24"/>
          <w:szCs w:val="24"/>
          <w:lang w:eastAsia="en-US"/>
        </w:rPr>
      </w:pPr>
      <w:r w:rsidRPr="00D97983">
        <w:rPr>
          <w:rFonts w:ascii="Times New Roman" w:eastAsiaTheme="minorHAnsi" w:hAnsi="Times New Roman" w:cs="Times New Roman"/>
          <w:b/>
          <w:i/>
          <w:sz w:val="24"/>
          <w:szCs w:val="24"/>
          <w:lang w:eastAsia="en-US"/>
        </w:rPr>
        <w:t>Albert Camus</w:t>
      </w:r>
    </w:p>
    <w:p w:rsidR="00D97983" w:rsidRPr="00D97983" w:rsidRDefault="00D97983" w:rsidP="00D97983">
      <w:pPr>
        <w:rPr>
          <w:rFonts w:ascii="Times New Roman" w:eastAsiaTheme="minorHAnsi" w:hAnsi="Times New Roman" w:cs="Times New Roman"/>
          <w:color w:val="4F81BD" w:themeColor="accent1"/>
          <w:sz w:val="24"/>
          <w:szCs w:val="24"/>
          <w:lang w:eastAsia="en-US"/>
        </w:rPr>
      </w:pPr>
      <w:r w:rsidRPr="00D97983">
        <w:rPr>
          <w:rFonts w:ascii="Times New Roman" w:eastAsiaTheme="minorHAnsi" w:hAnsi="Times New Roman" w:cs="Times New Roman"/>
          <w:noProof/>
          <w:color w:val="4F81BD" w:themeColor="accent1"/>
          <w:sz w:val="24"/>
          <w:szCs w:val="24"/>
        </w:rPr>
        <w:drawing>
          <wp:inline distT="0" distB="0" distL="0" distR="0" wp14:anchorId="17CD50BE" wp14:editId="3A9F3CCD">
            <wp:extent cx="10191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us.jpg"/>
                    <pic:cNvPicPr/>
                  </pic:nvPicPr>
                  <pic:blipFill>
                    <a:blip r:embed="rId7">
                      <a:extLst>
                        <a:ext uri="{28A0092B-C50C-407E-A947-70E740481C1C}">
                          <a14:useLocalDpi xmlns:a14="http://schemas.microsoft.com/office/drawing/2010/main" val="0"/>
                        </a:ext>
                      </a:extLst>
                    </a:blip>
                    <a:stretch>
                      <a:fillRect/>
                    </a:stretch>
                  </pic:blipFill>
                  <pic:spPr>
                    <a:xfrm>
                      <a:off x="0" y="0"/>
                      <a:ext cx="1019175" cy="1095375"/>
                    </a:xfrm>
                    <a:prstGeom prst="rect">
                      <a:avLst/>
                    </a:prstGeom>
                  </pic:spPr>
                </pic:pic>
              </a:graphicData>
            </a:graphic>
          </wp:inline>
        </w:drawing>
      </w:r>
    </w:p>
    <w:p w:rsidR="00D97983" w:rsidRPr="00D97983" w:rsidRDefault="00D97983" w:rsidP="00D97983">
      <w:pPr>
        <w:spacing w:after="0" w:line="240" w:lineRule="auto"/>
        <w:rPr>
          <w:rFonts w:ascii="Times New Roman" w:eastAsiaTheme="minorHAnsi" w:hAnsi="Times New Roman" w:cs="Times New Roman"/>
          <w:sz w:val="24"/>
          <w:szCs w:val="24"/>
          <w:lang w:eastAsia="en-US"/>
        </w:rPr>
      </w:pPr>
      <w:r w:rsidRPr="00D97983">
        <w:rPr>
          <w:rFonts w:ascii="Times New Roman" w:eastAsiaTheme="minorHAnsi" w:hAnsi="Times New Roman" w:cs="Times New Roman"/>
          <w:sz w:val="24"/>
          <w:szCs w:val="24"/>
          <w:lang w:eastAsia="en-US"/>
        </w:rPr>
        <w:t>The French Nobel Prize-winning philosopher and writer Albert Camus was born in Algeria on November 7, 1913 to a parents of mixed Spanish and French descent; he died prematurely in a car accident in Sens, about 75 miles southeast of Paris. In between, Camus was linked to many movements – nihilism, existentialism, and communism – though he seems to have rejected the extremes of each. Camus’ political philosophy might be best described as running a middle ground between progressives and more radical revolutionary forces; while certainly a strong opponent of totalitarianism anywhere, he was wary of the reactionary element inherent in many rebellions. His point of contact with this tribunal hearing is mainly through his extended essay “Reflections on the Guillotine” (1957). Among the many and varied arguments Camus makes against capital punishment, he contends that “retaliation is related to nature and instinct, not to law. Law, by definition, cannot obey the same rules as nature. If murder is in the nature of man, the law is not intended to imitate or reproduce that nature. It is intended to correct it.” Additionally, Camus holds out hope for the rehabilitation of perpetrators which may explain why he advocates life imprisonment – which he views as the worst kind of punishment – over capital punishment: it allows for such future rehabilitation. Camus can be useful in the hearing to establish that the restoration and healing a country needs after a period of human rights violations should not devolve into similar kinds of behavior.</w:t>
      </w:r>
    </w:p>
    <w:p w:rsidR="00D97983" w:rsidRDefault="00D97983" w:rsidP="00D97983">
      <w:pPr>
        <w:rPr>
          <w:rFonts w:ascii="Times New Roman" w:hAnsi="Times New Roman" w:cs="Times New Roman"/>
          <w:b/>
          <w:sz w:val="28"/>
          <w:szCs w:val="28"/>
          <w:u w:val="single"/>
        </w:rPr>
      </w:pPr>
    </w:p>
    <w:p w:rsidR="00D97983" w:rsidRDefault="00D97983" w:rsidP="00D97983">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D97983" w:rsidRDefault="00D97983" w:rsidP="00D97983">
      <w:pPr>
        <w:spacing w:after="0" w:line="240" w:lineRule="auto"/>
        <w:contextualSpacing/>
        <w:rPr>
          <w:rFonts w:ascii="Times New Roman" w:eastAsiaTheme="minorHAnsi" w:hAnsi="Times New Roman" w:cs="Times New Roman"/>
          <w:b/>
          <w:bCs/>
          <w:i/>
          <w:iCs/>
          <w:sz w:val="24"/>
          <w:szCs w:val="24"/>
          <w:lang w:eastAsia="en-US"/>
        </w:rPr>
      </w:pPr>
    </w:p>
    <w:p w:rsidR="00D97983" w:rsidRPr="00D97983" w:rsidRDefault="00D97983" w:rsidP="00D97983">
      <w:pPr>
        <w:rPr>
          <w:rFonts w:ascii="Times New Roman" w:eastAsiaTheme="minorHAnsi" w:hAnsi="Times New Roman" w:cs="Times New Roman"/>
          <w:i/>
          <w:sz w:val="24"/>
          <w:szCs w:val="24"/>
          <w:lang w:eastAsia="en-US"/>
        </w:rPr>
      </w:pPr>
      <w:bookmarkStart w:id="0" w:name="_GoBack"/>
      <w:bookmarkEnd w:id="0"/>
      <w:r w:rsidRPr="00D97983">
        <w:rPr>
          <w:rFonts w:ascii="Times New Roman" w:eastAsiaTheme="minorHAnsi" w:hAnsi="Times New Roman" w:cs="Times New Roman"/>
          <w:i/>
          <w:sz w:val="24"/>
          <w:szCs w:val="24"/>
          <w:lang w:eastAsia="en-US"/>
        </w:rPr>
        <w:t xml:space="preserve">“Reflections on the Guillotine” - </w:t>
      </w:r>
      <w:hyperlink r:id="rId8" w:history="1">
        <w:r w:rsidRPr="00D97983">
          <w:rPr>
            <w:rFonts w:ascii="Times New Roman" w:eastAsiaTheme="minorHAnsi" w:hAnsi="Times New Roman" w:cs="Times New Roman"/>
            <w:i/>
            <w:color w:val="0000FF" w:themeColor="hyperlink"/>
            <w:sz w:val="24"/>
            <w:szCs w:val="24"/>
            <w:u w:val="single"/>
            <w:lang w:eastAsia="en-US"/>
          </w:rPr>
          <w:t>http://www.deakinphilosophicalsociety.com/texts/camus/reflections.pdf</w:t>
        </w:r>
      </w:hyperlink>
      <w:r w:rsidRPr="00D97983">
        <w:rPr>
          <w:rFonts w:ascii="Times New Roman" w:eastAsiaTheme="minorHAnsi" w:hAnsi="Times New Roman" w:cs="Times New Roman"/>
          <w:i/>
          <w:sz w:val="24"/>
          <w:szCs w:val="24"/>
          <w:lang w:eastAsia="en-US"/>
        </w:rPr>
        <w:t xml:space="preserve"> </w:t>
      </w:r>
    </w:p>
    <w:p w:rsidR="002331FC" w:rsidRDefault="00D97983" w:rsidP="00287333">
      <w:pPr>
        <w:ind w:left="720" w:hanging="720"/>
        <w:rPr>
          <w:rFonts w:ascii="Times New Roman" w:hAnsi="Times New Roman" w:cs="Times New Roman"/>
          <w:sz w:val="24"/>
          <w:szCs w:val="24"/>
        </w:rPr>
      </w:pPr>
      <w:r w:rsidRPr="004E4260">
        <w:rPr>
          <w:rFonts w:ascii="Times New Roman" w:hAnsi="Times New Roman" w:cs="Times New Roman"/>
          <w:sz w:val="24"/>
          <w:szCs w:val="24"/>
        </w:rPr>
        <w:t xml:space="preserve"> </w:t>
      </w:r>
      <w:r w:rsidR="002331FC" w:rsidRPr="004E4260">
        <w:rPr>
          <w:rFonts w:ascii="Times New Roman" w:hAnsi="Times New Roman" w:cs="Times New Roman"/>
          <w:sz w:val="24"/>
          <w:szCs w:val="24"/>
        </w:rPr>
        <w:t>“</w:t>
      </w:r>
      <w:r w:rsidR="002331FC" w:rsidRPr="004E4260">
        <w:rPr>
          <w:rFonts w:ascii="Times New Roman" w:hAnsi="Times New Roman" w:cs="Times New Roman"/>
          <w:bCs/>
          <w:sz w:val="24"/>
          <w:szCs w:val="24"/>
        </w:rPr>
        <w:t>The Nobel Prize in Literature 1957</w:t>
      </w:r>
      <w:r w:rsidR="004E4260" w:rsidRPr="004E4260">
        <w:rPr>
          <w:rFonts w:ascii="Times New Roman" w:hAnsi="Times New Roman" w:cs="Times New Roman"/>
          <w:bCs/>
          <w:sz w:val="24"/>
          <w:szCs w:val="24"/>
        </w:rPr>
        <w:t xml:space="preserve">:  </w:t>
      </w:r>
      <w:r w:rsidR="002331FC" w:rsidRPr="004E4260">
        <w:rPr>
          <w:rFonts w:ascii="Times New Roman" w:hAnsi="Times New Roman" w:cs="Times New Roman"/>
          <w:sz w:val="24"/>
          <w:szCs w:val="24"/>
        </w:rPr>
        <w:t>Albert Camus – Banquet Speech</w:t>
      </w:r>
      <w:r w:rsidR="002331FC">
        <w:rPr>
          <w:rFonts w:ascii="Times New Roman" w:hAnsi="Times New Roman" w:cs="Times New Roman"/>
          <w:sz w:val="24"/>
          <w:szCs w:val="24"/>
        </w:rPr>
        <w:t>.”</w:t>
      </w:r>
      <w:r w:rsidR="004E4260">
        <w:rPr>
          <w:rFonts w:ascii="Times New Roman" w:hAnsi="Times New Roman" w:cs="Times New Roman"/>
          <w:sz w:val="24"/>
          <w:szCs w:val="24"/>
        </w:rPr>
        <w:t xml:space="preserve"> </w:t>
      </w:r>
      <w:proofErr w:type="gramStart"/>
      <w:r w:rsidR="004E4260" w:rsidRPr="004E4260">
        <w:rPr>
          <w:rFonts w:ascii="Times New Roman" w:hAnsi="Times New Roman" w:cs="Times New Roman"/>
          <w:i/>
          <w:sz w:val="24"/>
          <w:szCs w:val="24"/>
        </w:rPr>
        <w:t>Nobelpriz</w:t>
      </w:r>
      <w:r w:rsidR="002331FC" w:rsidRPr="004E4260">
        <w:rPr>
          <w:rFonts w:ascii="Times New Roman" w:hAnsi="Times New Roman" w:cs="Times New Roman"/>
          <w:i/>
          <w:sz w:val="24"/>
          <w:szCs w:val="24"/>
        </w:rPr>
        <w:t>e.</w:t>
      </w:r>
      <w:r w:rsidR="004E4260" w:rsidRPr="004E4260">
        <w:rPr>
          <w:rFonts w:ascii="Times New Roman" w:hAnsi="Times New Roman" w:cs="Times New Roman"/>
          <w:i/>
          <w:sz w:val="24"/>
          <w:szCs w:val="24"/>
        </w:rPr>
        <w:t>o</w:t>
      </w:r>
      <w:r w:rsidR="002331FC" w:rsidRPr="004E4260">
        <w:rPr>
          <w:rFonts w:ascii="Times New Roman" w:hAnsi="Times New Roman" w:cs="Times New Roman"/>
          <w:i/>
          <w:sz w:val="24"/>
          <w:szCs w:val="24"/>
        </w:rPr>
        <w:t>rg</w:t>
      </w:r>
      <w:r w:rsidR="002331FC">
        <w:rPr>
          <w:rFonts w:ascii="Times New Roman" w:hAnsi="Times New Roman" w:cs="Times New Roman"/>
          <w:sz w:val="24"/>
          <w:szCs w:val="24"/>
        </w:rPr>
        <w:t xml:space="preserve">. </w:t>
      </w:r>
      <w:r w:rsidR="004E4260" w:rsidRPr="004E4260">
        <w:rPr>
          <w:rStyle w:val="row2"/>
          <w:rFonts w:ascii="Times New Roman" w:hAnsi="Times New Roman" w:cs="Times New Roman"/>
          <w:sz w:val="24"/>
          <w:szCs w:val="24"/>
        </w:rPr>
        <w:t>Nobel Media AB 2014.</w:t>
      </w:r>
      <w:proofErr w:type="gramEnd"/>
      <w:r w:rsidR="004E4260" w:rsidRPr="004E4260">
        <w:rPr>
          <w:rStyle w:val="row2"/>
          <w:rFonts w:ascii="Times New Roman" w:hAnsi="Times New Roman" w:cs="Times New Roman"/>
          <w:sz w:val="24"/>
          <w:szCs w:val="24"/>
        </w:rPr>
        <w:t xml:space="preserve"> </w:t>
      </w:r>
      <w:r w:rsidR="002331FC" w:rsidRPr="004E4260">
        <w:rPr>
          <w:rFonts w:ascii="Times New Roman" w:hAnsi="Times New Roman" w:cs="Times New Roman"/>
          <w:sz w:val="24"/>
          <w:szCs w:val="24"/>
        </w:rPr>
        <w:t xml:space="preserve"> </w:t>
      </w:r>
      <w:r w:rsidR="002331FC">
        <w:rPr>
          <w:rFonts w:ascii="Times New Roman" w:hAnsi="Times New Roman" w:cs="Times New Roman"/>
          <w:sz w:val="24"/>
          <w:szCs w:val="24"/>
        </w:rPr>
        <w:t xml:space="preserve"> </w:t>
      </w:r>
      <w:proofErr w:type="gramStart"/>
      <w:r w:rsidR="002331FC">
        <w:rPr>
          <w:rFonts w:ascii="Times New Roman" w:hAnsi="Times New Roman" w:cs="Times New Roman"/>
          <w:sz w:val="24"/>
          <w:szCs w:val="24"/>
        </w:rPr>
        <w:t>Web.</w:t>
      </w:r>
      <w:proofErr w:type="gramEnd"/>
      <w:r w:rsidR="002331FC">
        <w:rPr>
          <w:rFonts w:ascii="Times New Roman" w:hAnsi="Times New Roman" w:cs="Times New Roman"/>
          <w:sz w:val="24"/>
          <w:szCs w:val="24"/>
        </w:rPr>
        <w:t xml:space="preserve"> 20 Jan 2016. </w:t>
      </w:r>
      <w:hyperlink r:id="rId9" w:history="1">
        <w:r w:rsidR="002331FC" w:rsidRPr="000A25FA">
          <w:rPr>
            <w:rStyle w:val="Hyperlink"/>
            <w:rFonts w:ascii="Times New Roman" w:hAnsi="Times New Roman" w:cs="Times New Roman"/>
            <w:sz w:val="24"/>
            <w:szCs w:val="24"/>
          </w:rPr>
          <w:t>http://www.nobelprize.org/nobel_prizes/literature/laureates/1957/camus-speech.html</w:t>
        </w:r>
      </w:hyperlink>
    </w:p>
    <w:p w:rsidR="002331FC" w:rsidRDefault="002331FC" w:rsidP="00287333">
      <w:pPr>
        <w:ind w:left="720" w:hanging="720"/>
        <w:rPr>
          <w:rFonts w:ascii="Times New Roman" w:hAnsi="Times New Roman" w:cs="Times New Roman"/>
          <w:sz w:val="24"/>
          <w:szCs w:val="24"/>
        </w:rPr>
      </w:pPr>
    </w:p>
    <w:p w:rsidR="006A71A8" w:rsidRPr="00287333" w:rsidRDefault="00287333" w:rsidP="00287333">
      <w:pPr>
        <w:ind w:left="720" w:hanging="720"/>
        <w:rPr>
          <w:rFonts w:ascii="Times New Roman" w:hAnsi="Times New Roman" w:cs="Times New Roman"/>
          <w:b/>
          <w:sz w:val="24"/>
          <w:szCs w:val="24"/>
          <w:u w:val="single"/>
        </w:rPr>
      </w:pPr>
      <w:r w:rsidRPr="00287333">
        <w:rPr>
          <w:rFonts w:ascii="Times New Roman" w:hAnsi="Times New Roman" w:cs="Times New Roman"/>
          <w:sz w:val="24"/>
          <w:szCs w:val="24"/>
        </w:rPr>
        <w:t xml:space="preserve">Hawes, Elizabeth. "Lonesome Dove; ALBERT CAMUS: A Life. </w:t>
      </w:r>
      <w:proofErr w:type="gramStart"/>
      <w:r w:rsidRPr="00287333">
        <w:rPr>
          <w:rFonts w:ascii="Times New Roman" w:hAnsi="Times New Roman" w:cs="Times New Roman"/>
          <w:sz w:val="24"/>
          <w:szCs w:val="24"/>
        </w:rPr>
        <w:t>by</w:t>
      </w:r>
      <w:proofErr w:type="gramEnd"/>
      <w:r w:rsidRPr="00287333">
        <w:rPr>
          <w:rFonts w:ascii="Times New Roman" w:hAnsi="Times New Roman" w:cs="Times New Roman"/>
          <w:sz w:val="24"/>
          <w:szCs w:val="24"/>
        </w:rPr>
        <w:t xml:space="preserve"> Olivier Todd . Translated from the French by Benjamin </w:t>
      </w:r>
      <w:proofErr w:type="spellStart"/>
      <w:proofErr w:type="gramStart"/>
      <w:r w:rsidRPr="00287333">
        <w:rPr>
          <w:rFonts w:ascii="Times New Roman" w:hAnsi="Times New Roman" w:cs="Times New Roman"/>
          <w:sz w:val="24"/>
          <w:szCs w:val="24"/>
        </w:rPr>
        <w:t>Ivry</w:t>
      </w:r>
      <w:proofErr w:type="spellEnd"/>
      <w:r w:rsidRPr="00287333">
        <w:rPr>
          <w:rFonts w:ascii="Times New Roman" w:hAnsi="Times New Roman" w:cs="Times New Roman"/>
          <w:sz w:val="24"/>
          <w:szCs w:val="24"/>
        </w:rPr>
        <w:t xml:space="preserve"> .</w:t>
      </w:r>
      <w:proofErr w:type="gramEnd"/>
      <w:r w:rsidRPr="00287333">
        <w:rPr>
          <w:rFonts w:ascii="Times New Roman" w:hAnsi="Times New Roman" w:cs="Times New Roman"/>
          <w:sz w:val="24"/>
          <w:szCs w:val="24"/>
        </w:rPr>
        <w:t xml:space="preserve"> Alfred A. Knopf: 436 Pp., $30." </w:t>
      </w:r>
      <w:r w:rsidRPr="00287333">
        <w:rPr>
          <w:rFonts w:ascii="Times New Roman" w:hAnsi="Times New Roman" w:cs="Times New Roman"/>
          <w:i/>
          <w:iCs/>
          <w:sz w:val="24"/>
          <w:szCs w:val="24"/>
        </w:rPr>
        <w:t>Los Angeles Times</w:t>
      </w:r>
      <w:r w:rsidRPr="00287333">
        <w:rPr>
          <w:rFonts w:ascii="Times New Roman" w:hAnsi="Times New Roman" w:cs="Times New Roman"/>
          <w:sz w:val="24"/>
          <w:szCs w:val="24"/>
        </w:rPr>
        <w:t xml:space="preserve">: 9. Dec 21 1997. </w:t>
      </w:r>
      <w:proofErr w:type="gramStart"/>
      <w:r w:rsidRPr="00287333">
        <w:rPr>
          <w:rFonts w:ascii="Times New Roman" w:hAnsi="Times New Roman" w:cs="Times New Roman"/>
          <w:i/>
          <w:iCs/>
          <w:sz w:val="24"/>
          <w:szCs w:val="24"/>
        </w:rPr>
        <w:t>ProQuest.</w:t>
      </w:r>
      <w:proofErr w:type="gramEnd"/>
      <w:r w:rsidRPr="00287333">
        <w:rPr>
          <w:rFonts w:ascii="Times New Roman" w:hAnsi="Times New Roman" w:cs="Times New Roman"/>
          <w:i/>
          <w:iCs/>
          <w:sz w:val="24"/>
          <w:szCs w:val="24"/>
        </w:rPr>
        <w:t xml:space="preserve"> </w:t>
      </w:r>
      <w:proofErr w:type="gramStart"/>
      <w:r w:rsidRPr="00287333">
        <w:rPr>
          <w:rFonts w:ascii="Times New Roman" w:hAnsi="Times New Roman" w:cs="Times New Roman"/>
          <w:sz w:val="24"/>
          <w:szCs w:val="24"/>
        </w:rPr>
        <w:t>Web.</w:t>
      </w:r>
      <w:proofErr w:type="gramEnd"/>
      <w:r w:rsidRPr="00287333">
        <w:rPr>
          <w:rFonts w:ascii="Times New Roman" w:hAnsi="Times New Roman" w:cs="Times New Roman"/>
          <w:sz w:val="24"/>
          <w:szCs w:val="24"/>
        </w:rPr>
        <w:t xml:space="preserve"> 19 Jan. </w:t>
      </w:r>
      <w:proofErr w:type="gramStart"/>
      <w:r w:rsidRPr="00287333">
        <w:rPr>
          <w:rFonts w:ascii="Times New Roman" w:hAnsi="Times New Roman" w:cs="Times New Roman"/>
          <w:sz w:val="24"/>
          <w:szCs w:val="24"/>
        </w:rPr>
        <w:t>2016 .</w:t>
      </w:r>
      <w:proofErr w:type="gramEnd"/>
    </w:p>
    <w:p w:rsidR="00AB3723" w:rsidRDefault="00AB3723" w:rsidP="00AB3723">
      <w:pPr>
        <w:ind w:left="720" w:hanging="720"/>
        <w:rPr>
          <w:rFonts w:ascii="Times New Roman" w:hAnsi="Times New Roman" w:cs="Times New Roman"/>
          <w:sz w:val="24"/>
          <w:szCs w:val="24"/>
        </w:rPr>
      </w:pPr>
    </w:p>
    <w:p w:rsidR="006A71A8" w:rsidRPr="00AB3723" w:rsidRDefault="00AB3723" w:rsidP="00AB3723">
      <w:pPr>
        <w:ind w:left="720" w:hanging="720"/>
        <w:rPr>
          <w:rFonts w:ascii="Times New Roman" w:hAnsi="Times New Roman" w:cs="Times New Roman"/>
          <w:b/>
          <w:sz w:val="24"/>
          <w:szCs w:val="24"/>
          <w:u w:val="single"/>
        </w:rPr>
      </w:pPr>
      <w:proofErr w:type="spellStart"/>
      <w:r w:rsidRPr="00AB3723">
        <w:rPr>
          <w:rFonts w:ascii="Times New Roman" w:hAnsi="Times New Roman" w:cs="Times New Roman"/>
          <w:sz w:val="24"/>
          <w:szCs w:val="24"/>
        </w:rPr>
        <w:t>Lorcin</w:t>
      </w:r>
      <w:proofErr w:type="spellEnd"/>
      <w:r w:rsidRPr="00AB3723">
        <w:rPr>
          <w:rFonts w:ascii="Times New Roman" w:hAnsi="Times New Roman" w:cs="Times New Roman"/>
          <w:sz w:val="24"/>
          <w:szCs w:val="24"/>
        </w:rPr>
        <w:t xml:space="preserve">, Patricia M. E. "Politics, Artistic Merit, and the Posthumous Reputation of Albert Camus." </w:t>
      </w:r>
      <w:r w:rsidRPr="00AB3723">
        <w:rPr>
          <w:rFonts w:ascii="Times New Roman" w:hAnsi="Times New Roman" w:cs="Times New Roman"/>
          <w:i/>
          <w:iCs/>
          <w:sz w:val="24"/>
          <w:szCs w:val="24"/>
        </w:rPr>
        <w:t>South Central Review</w:t>
      </w:r>
      <w:r w:rsidRPr="00AB3723">
        <w:rPr>
          <w:rFonts w:ascii="Times New Roman" w:hAnsi="Times New Roman" w:cs="Times New Roman"/>
          <w:sz w:val="24"/>
          <w:szCs w:val="24"/>
        </w:rPr>
        <w:t xml:space="preserve"> 31.3 (2014): 9</w:t>
      </w:r>
      <w:proofErr w:type="gramStart"/>
      <w:r w:rsidRPr="00AB3723">
        <w:rPr>
          <w:rFonts w:ascii="Times New Roman" w:hAnsi="Times New Roman" w:cs="Times New Roman"/>
          <w:sz w:val="24"/>
          <w:szCs w:val="24"/>
        </w:rPr>
        <w:t>,26,109</w:t>
      </w:r>
      <w:proofErr w:type="gramEnd"/>
      <w:r w:rsidRPr="00AB3723">
        <w:rPr>
          <w:rFonts w:ascii="Times New Roman" w:hAnsi="Times New Roman" w:cs="Times New Roman"/>
          <w:sz w:val="24"/>
          <w:szCs w:val="24"/>
        </w:rPr>
        <w:t xml:space="preserve">. </w:t>
      </w:r>
      <w:proofErr w:type="gramStart"/>
      <w:r w:rsidRPr="00AB3723">
        <w:rPr>
          <w:rFonts w:ascii="Times New Roman" w:hAnsi="Times New Roman" w:cs="Times New Roman"/>
          <w:i/>
          <w:iCs/>
          <w:sz w:val="24"/>
          <w:szCs w:val="24"/>
        </w:rPr>
        <w:t>ProQuest.</w:t>
      </w:r>
      <w:proofErr w:type="gramEnd"/>
      <w:r w:rsidRPr="00AB3723">
        <w:rPr>
          <w:rFonts w:ascii="Times New Roman" w:hAnsi="Times New Roman" w:cs="Times New Roman"/>
          <w:i/>
          <w:iCs/>
          <w:sz w:val="24"/>
          <w:szCs w:val="24"/>
        </w:rPr>
        <w:t xml:space="preserve"> </w:t>
      </w:r>
      <w:proofErr w:type="gramStart"/>
      <w:r w:rsidRPr="00AB3723">
        <w:rPr>
          <w:rFonts w:ascii="Times New Roman" w:hAnsi="Times New Roman" w:cs="Times New Roman"/>
          <w:sz w:val="24"/>
          <w:szCs w:val="24"/>
        </w:rPr>
        <w:t>Web.</w:t>
      </w:r>
      <w:proofErr w:type="gramEnd"/>
      <w:r w:rsidRPr="00AB3723">
        <w:rPr>
          <w:rFonts w:ascii="Times New Roman" w:hAnsi="Times New Roman" w:cs="Times New Roman"/>
          <w:sz w:val="24"/>
          <w:szCs w:val="24"/>
        </w:rPr>
        <w:t xml:space="preserve"> 19 Jan. 2016.</w:t>
      </w:r>
    </w:p>
    <w:p w:rsidR="00AB3723" w:rsidRDefault="00AB3723">
      <w:pPr>
        <w:rPr>
          <w:rFonts w:ascii="Times New Roman" w:hAnsi="Times New Roman" w:cs="Times New Roman"/>
          <w:sz w:val="24"/>
          <w:szCs w:val="24"/>
        </w:rPr>
      </w:pPr>
    </w:p>
    <w:p w:rsidR="006A71A8" w:rsidRDefault="00AB3723" w:rsidP="00AB3723">
      <w:pPr>
        <w:ind w:left="720" w:hanging="720"/>
        <w:rPr>
          <w:rFonts w:ascii="Times New Roman" w:hAnsi="Times New Roman" w:cs="Times New Roman"/>
          <w:sz w:val="24"/>
          <w:szCs w:val="24"/>
        </w:rPr>
      </w:pPr>
      <w:r w:rsidRPr="00AB3723">
        <w:rPr>
          <w:rFonts w:ascii="Times New Roman" w:hAnsi="Times New Roman" w:cs="Times New Roman"/>
          <w:sz w:val="24"/>
          <w:szCs w:val="24"/>
        </w:rPr>
        <w:t xml:space="preserve">Soll, Ivan. "Camus, Albert." </w:t>
      </w:r>
      <w:r w:rsidRPr="00AB3723">
        <w:rPr>
          <w:rFonts w:ascii="Times New Roman" w:hAnsi="Times New Roman" w:cs="Times New Roman"/>
          <w:i/>
          <w:iCs/>
          <w:sz w:val="24"/>
          <w:szCs w:val="24"/>
        </w:rPr>
        <w:t>World Book Advanced</w:t>
      </w:r>
      <w:r w:rsidRPr="00AB3723">
        <w:rPr>
          <w:rFonts w:ascii="Times New Roman" w:hAnsi="Times New Roman" w:cs="Times New Roman"/>
          <w:sz w:val="24"/>
          <w:szCs w:val="24"/>
        </w:rPr>
        <w:t xml:space="preserve">. </w:t>
      </w:r>
      <w:proofErr w:type="gramStart"/>
      <w:r w:rsidRPr="00AB3723">
        <w:rPr>
          <w:rFonts w:ascii="Times New Roman" w:hAnsi="Times New Roman" w:cs="Times New Roman"/>
          <w:sz w:val="24"/>
          <w:szCs w:val="24"/>
        </w:rPr>
        <w:t>World Book, 2016.</w:t>
      </w:r>
      <w:proofErr w:type="gramEnd"/>
      <w:r w:rsidRPr="00AB3723">
        <w:rPr>
          <w:rFonts w:ascii="Times New Roman" w:hAnsi="Times New Roman" w:cs="Times New Roman"/>
          <w:sz w:val="24"/>
          <w:szCs w:val="24"/>
        </w:rPr>
        <w:t xml:space="preserve"> </w:t>
      </w:r>
      <w:proofErr w:type="gramStart"/>
      <w:r w:rsidRPr="00AB3723">
        <w:rPr>
          <w:rFonts w:ascii="Times New Roman" w:hAnsi="Times New Roman" w:cs="Times New Roman"/>
          <w:sz w:val="24"/>
          <w:szCs w:val="24"/>
        </w:rPr>
        <w:t>Web.</w:t>
      </w:r>
      <w:proofErr w:type="gramEnd"/>
      <w:r w:rsidRPr="00AB3723">
        <w:rPr>
          <w:rFonts w:ascii="Times New Roman" w:hAnsi="Times New Roman" w:cs="Times New Roman"/>
          <w:sz w:val="24"/>
          <w:szCs w:val="24"/>
        </w:rPr>
        <w:t xml:space="preserve"> 19 Jan. 2016.</w:t>
      </w:r>
      <w:r>
        <w:rPr>
          <w:rFonts w:ascii="Times New Roman" w:hAnsi="Times New Roman" w:cs="Times New Roman"/>
          <w:sz w:val="24"/>
          <w:szCs w:val="24"/>
        </w:rPr>
        <w:t xml:space="preserve"> </w:t>
      </w:r>
      <w:hyperlink r:id="rId10" w:anchor="tab=homepage" w:history="1">
        <w:r w:rsidRPr="00587F3C">
          <w:rPr>
            <w:rStyle w:val="Hyperlink"/>
            <w:rFonts w:ascii="Times New Roman" w:hAnsi="Times New Roman" w:cs="Times New Roman"/>
            <w:sz w:val="24"/>
            <w:szCs w:val="24"/>
          </w:rPr>
          <w:t>http://www.worldbookonline.com/advanced/article?id=ar090320&amp;st=albert+camus#tab=homepage</w:t>
        </w:r>
      </w:hyperlink>
      <w:r>
        <w:rPr>
          <w:rFonts w:ascii="Times New Roman" w:hAnsi="Times New Roman" w:cs="Times New Roman"/>
          <w:sz w:val="24"/>
          <w:szCs w:val="24"/>
        </w:rPr>
        <w:t>.</w:t>
      </w:r>
    </w:p>
    <w:p w:rsidR="00AB3723" w:rsidRPr="00AB3723" w:rsidRDefault="00AB3723">
      <w:pPr>
        <w:rPr>
          <w:rFonts w:ascii="Times New Roman" w:hAnsi="Times New Roman" w:cs="Times New Roman"/>
          <w:b/>
          <w:sz w:val="24"/>
          <w:szCs w:val="24"/>
          <w:u w:val="single"/>
        </w:rPr>
      </w:pP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B67072" w:rsidRPr="00B67072" w:rsidRDefault="00B67072" w:rsidP="00B67072">
      <w:pPr>
        <w:ind w:left="720" w:hanging="720"/>
        <w:rPr>
          <w:rFonts w:ascii="Times New Roman" w:hAnsi="Times New Roman" w:cs="Times New Roman"/>
          <w:b/>
          <w:sz w:val="24"/>
          <w:szCs w:val="24"/>
          <w:u w:val="single"/>
        </w:rPr>
      </w:pPr>
      <w:r w:rsidRPr="00B67072">
        <w:rPr>
          <w:rFonts w:ascii="Times New Roman" w:hAnsi="Times New Roman" w:cs="Times New Roman"/>
          <w:sz w:val="24"/>
          <w:szCs w:val="24"/>
        </w:rPr>
        <w:t xml:space="preserve">Camus, Albert.  </w:t>
      </w:r>
      <w:proofErr w:type="gramStart"/>
      <w:r w:rsidRPr="00331B5A">
        <w:rPr>
          <w:rFonts w:ascii="Times New Roman" w:hAnsi="Times New Roman" w:cs="Times New Roman"/>
          <w:i/>
          <w:sz w:val="24"/>
          <w:szCs w:val="24"/>
        </w:rPr>
        <w:t>“Resistance, rebellion, and death</w:t>
      </w:r>
      <w:r w:rsidRPr="00B67072">
        <w:rPr>
          <w:rFonts w:ascii="Times New Roman" w:hAnsi="Times New Roman" w:cs="Times New Roman"/>
          <w:sz w:val="24"/>
          <w:szCs w:val="24"/>
        </w:rPr>
        <w:t>.”</w:t>
      </w:r>
      <w:proofErr w:type="gramEnd"/>
      <w:r w:rsidRPr="00B67072">
        <w:rPr>
          <w:rFonts w:ascii="Times New Roman" w:hAnsi="Times New Roman" w:cs="Times New Roman"/>
          <w:sz w:val="24"/>
          <w:szCs w:val="24"/>
        </w:rPr>
        <w:t xml:space="preserve"> New </w:t>
      </w:r>
      <w:proofErr w:type="gramStart"/>
      <w:r w:rsidRPr="00B67072">
        <w:rPr>
          <w:rFonts w:ascii="Times New Roman" w:hAnsi="Times New Roman" w:cs="Times New Roman"/>
          <w:sz w:val="24"/>
          <w:szCs w:val="24"/>
        </w:rPr>
        <w:t>York :</w:t>
      </w:r>
      <w:proofErr w:type="gramEnd"/>
      <w:r w:rsidRPr="00B67072">
        <w:rPr>
          <w:rFonts w:ascii="Times New Roman" w:hAnsi="Times New Roman" w:cs="Times New Roman"/>
          <w:sz w:val="24"/>
          <w:szCs w:val="24"/>
        </w:rPr>
        <w:t xml:space="preserve"> The Modern Library, c1960. Print.  (</w:t>
      </w:r>
      <w:proofErr w:type="gramStart"/>
      <w:r w:rsidRPr="00B67072">
        <w:rPr>
          <w:rFonts w:ascii="Times New Roman" w:hAnsi="Times New Roman" w:cs="Times New Roman"/>
          <w:sz w:val="24"/>
          <w:szCs w:val="24"/>
        </w:rPr>
        <w:t>available</w:t>
      </w:r>
      <w:proofErr w:type="gramEnd"/>
      <w:r w:rsidRPr="00B67072">
        <w:rPr>
          <w:rFonts w:ascii="Times New Roman" w:hAnsi="Times New Roman" w:cs="Times New Roman"/>
          <w:sz w:val="24"/>
          <w:szCs w:val="24"/>
        </w:rPr>
        <w:t xml:space="preserve"> in NHHS Library;  call # 844 CAM)</w:t>
      </w:r>
    </w:p>
    <w:p w:rsidR="00E122BC" w:rsidRDefault="00E122BC" w:rsidP="00331B5A">
      <w:pPr>
        <w:ind w:left="720" w:hanging="720"/>
        <w:rPr>
          <w:rFonts w:ascii="Times New Roman" w:hAnsi="Times New Roman" w:cs="Times New Roman"/>
          <w:sz w:val="24"/>
          <w:szCs w:val="24"/>
        </w:rPr>
      </w:pPr>
    </w:p>
    <w:p w:rsidR="009A01F0" w:rsidRDefault="00E122BC" w:rsidP="00331B5A">
      <w:pPr>
        <w:ind w:left="720" w:hanging="720"/>
        <w:rPr>
          <w:rFonts w:ascii="Times New Roman" w:hAnsi="Times New Roman" w:cs="Times New Roman"/>
          <w:sz w:val="24"/>
          <w:szCs w:val="24"/>
        </w:rPr>
      </w:pPr>
      <w:r>
        <w:rPr>
          <w:rFonts w:ascii="Times New Roman" w:hAnsi="Times New Roman" w:cs="Times New Roman"/>
          <w:sz w:val="24"/>
          <w:szCs w:val="24"/>
        </w:rPr>
        <w:t xml:space="preserve">Camus, Albert.  </w:t>
      </w:r>
      <w:proofErr w:type="gramStart"/>
      <w:r>
        <w:rPr>
          <w:rFonts w:ascii="Times New Roman" w:hAnsi="Times New Roman" w:cs="Times New Roman"/>
          <w:sz w:val="24"/>
          <w:szCs w:val="24"/>
        </w:rPr>
        <w:t>The Rebel.</w:t>
      </w:r>
      <w:proofErr w:type="gramEnd"/>
      <w:r>
        <w:rPr>
          <w:rFonts w:ascii="Times New Roman" w:hAnsi="Times New Roman" w:cs="Times New Roman"/>
          <w:sz w:val="24"/>
          <w:szCs w:val="24"/>
        </w:rPr>
        <w:t xml:space="preserve"> </w:t>
      </w:r>
      <w:r w:rsidRPr="00E122BC">
        <w:rPr>
          <w:rStyle w:val="value"/>
          <w:rFonts w:ascii="Times New Roman" w:hAnsi="Times New Roman" w:cs="Times New Roman"/>
          <w:sz w:val="24"/>
          <w:szCs w:val="24"/>
        </w:rPr>
        <w:t xml:space="preserve">New </w:t>
      </w:r>
      <w:proofErr w:type="gramStart"/>
      <w:r w:rsidRPr="00E122BC">
        <w:rPr>
          <w:rStyle w:val="value"/>
          <w:rFonts w:ascii="Times New Roman" w:hAnsi="Times New Roman" w:cs="Times New Roman"/>
          <w:sz w:val="24"/>
          <w:szCs w:val="24"/>
        </w:rPr>
        <w:t>York :</w:t>
      </w:r>
      <w:proofErr w:type="gramEnd"/>
      <w:r w:rsidRPr="00E122BC">
        <w:rPr>
          <w:rStyle w:val="value"/>
          <w:rFonts w:ascii="Times New Roman" w:hAnsi="Times New Roman" w:cs="Times New Roman"/>
          <w:sz w:val="24"/>
          <w:szCs w:val="24"/>
        </w:rPr>
        <w:t xml:space="preserve"> Vintage Books, 1991.</w:t>
      </w:r>
      <w:r>
        <w:rPr>
          <w:rFonts w:ascii="Times New Roman" w:hAnsi="Times New Roman" w:cs="Times New Roman"/>
          <w:sz w:val="24"/>
          <w:szCs w:val="24"/>
        </w:rPr>
        <w:t xml:space="preserve">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at Seattle Public Library;  call # </w:t>
      </w:r>
      <w:r>
        <w:rPr>
          <w:rStyle w:val="value"/>
        </w:rPr>
        <w:t>303.64 C159R 1991)</w:t>
      </w:r>
    </w:p>
    <w:p w:rsidR="00E122BC" w:rsidRDefault="00E122BC" w:rsidP="00331B5A">
      <w:pPr>
        <w:ind w:left="720" w:hanging="720"/>
        <w:rPr>
          <w:rFonts w:ascii="Times New Roman" w:hAnsi="Times New Roman" w:cs="Times New Roman"/>
          <w:sz w:val="24"/>
          <w:szCs w:val="24"/>
        </w:rPr>
      </w:pPr>
    </w:p>
    <w:p w:rsidR="006A71A8" w:rsidRPr="00331B5A" w:rsidRDefault="00331B5A" w:rsidP="00331B5A">
      <w:pPr>
        <w:ind w:left="720" w:hanging="720"/>
        <w:rPr>
          <w:rFonts w:ascii="Times New Roman" w:hAnsi="Times New Roman" w:cs="Times New Roman"/>
          <w:sz w:val="24"/>
          <w:szCs w:val="24"/>
        </w:rPr>
      </w:pPr>
      <w:r>
        <w:rPr>
          <w:rFonts w:ascii="Times New Roman" w:hAnsi="Times New Roman" w:cs="Times New Roman"/>
          <w:sz w:val="24"/>
          <w:szCs w:val="24"/>
        </w:rPr>
        <w:t>Camus, Albert</w:t>
      </w:r>
      <w:r w:rsidRPr="00331B5A">
        <w:rPr>
          <w:rFonts w:ascii="Times New Roman" w:hAnsi="Times New Roman" w:cs="Times New Roman"/>
          <w:i/>
          <w:sz w:val="24"/>
          <w:szCs w:val="24"/>
        </w:rPr>
        <w:t xml:space="preserve">.  </w:t>
      </w:r>
      <w:proofErr w:type="gramStart"/>
      <w:r w:rsidRPr="00331B5A">
        <w:rPr>
          <w:rFonts w:ascii="Times New Roman" w:hAnsi="Times New Roman" w:cs="Times New Roman"/>
          <w:i/>
          <w:sz w:val="24"/>
          <w:szCs w:val="24"/>
        </w:rPr>
        <w:t>“The Stranger.”</w:t>
      </w:r>
      <w:proofErr w:type="gramEnd"/>
      <w:r>
        <w:rPr>
          <w:rFonts w:ascii="Times New Roman" w:hAnsi="Times New Roman" w:cs="Times New Roman"/>
          <w:sz w:val="24"/>
          <w:szCs w:val="24"/>
        </w:rPr>
        <w:t xml:space="preserve"> </w:t>
      </w:r>
      <w:r w:rsidRPr="00331B5A">
        <w:rPr>
          <w:rFonts w:ascii="Times New Roman" w:hAnsi="Times New Roman" w:cs="Times New Roman"/>
          <w:sz w:val="24"/>
          <w:szCs w:val="24"/>
        </w:rPr>
        <w:t xml:space="preserve">New </w:t>
      </w:r>
      <w:proofErr w:type="gramStart"/>
      <w:r w:rsidRPr="00331B5A">
        <w:rPr>
          <w:rFonts w:ascii="Times New Roman" w:hAnsi="Times New Roman" w:cs="Times New Roman"/>
          <w:sz w:val="24"/>
          <w:szCs w:val="24"/>
        </w:rPr>
        <w:t>York :</w:t>
      </w:r>
      <w:proofErr w:type="gramEnd"/>
      <w:r w:rsidRPr="00331B5A">
        <w:rPr>
          <w:rFonts w:ascii="Times New Roman" w:hAnsi="Times New Roman" w:cs="Times New Roman"/>
          <w:sz w:val="24"/>
          <w:szCs w:val="24"/>
        </w:rPr>
        <w:t xml:space="preserve"> Vintage International, 1989.</w:t>
      </w:r>
      <w:r>
        <w:rPr>
          <w:rFonts w:ascii="Times New Roman" w:hAnsi="Times New Roman" w:cs="Times New Roman"/>
          <w:sz w:val="24"/>
          <w:szCs w:val="24"/>
        </w:rPr>
        <w:t xml:space="preserve"> Print.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in NHHS Library;  call # F CAM)</w:t>
      </w:r>
    </w:p>
    <w:p w:rsidR="009A01F0" w:rsidRPr="002331FC" w:rsidRDefault="009A01F0" w:rsidP="009A01F0">
      <w:pPr>
        <w:ind w:left="720" w:hanging="720"/>
        <w:rPr>
          <w:rFonts w:ascii="Times New Roman" w:hAnsi="Times New Roman" w:cs="Times New Roman"/>
          <w:sz w:val="24"/>
          <w:szCs w:val="24"/>
        </w:rPr>
      </w:pPr>
    </w:p>
    <w:p w:rsidR="006A71A8" w:rsidRPr="009A01F0" w:rsidRDefault="009A01F0" w:rsidP="009A01F0">
      <w:pPr>
        <w:ind w:left="720" w:hanging="720"/>
        <w:rPr>
          <w:rFonts w:ascii="Times New Roman" w:hAnsi="Times New Roman" w:cs="Times New Roman"/>
          <w:b/>
          <w:sz w:val="24"/>
          <w:szCs w:val="24"/>
          <w:u w:val="single"/>
        </w:rPr>
      </w:pPr>
      <w:proofErr w:type="spellStart"/>
      <w:proofErr w:type="gramStart"/>
      <w:r w:rsidRPr="002331FC">
        <w:rPr>
          <w:rFonts w:ascii="Times New Roman" w:hAnsi="Times New Roman" w:cs="Times New Roman"/>
          <w:sz w:val="24"/>
          <w:szCs w:val="24"/>
        </w:rPr>
        <w:t>Luppé</w:t>
      </w:r>
      <w:proofErr w:type="spellEnd"/>
      <w:r w:rsidRPr="002331FC">
        <w:rPr>
          <w:rFonts w:ascii="Times New Roman" w:hAnsi="Times New Roman" w:cs="Times New Roman"/>
          <w:sz w:val="24"/>
          <w:szCs w:val="24"/>
        </w:rPr>
        <w:t>, Robert de.</w:t>
      </w:r>
      <w:proofErr w:type="gramEnd"/>
      <w:r w:rsidRPr="002331FC">
        <w:rPr>
          <w:rFonts w:ascii="Times New Roman" w:hAnsi="Times New Roman" w:cs="Times New Roman"/>
          <w:sz w:val="24"/>
          <w:szCs w:val="24"/>
        </w:rPr>
        <w:t xml:space="preserve">  Albert Camus.  </w:t>
      </w:r>
      <w:proofErr w:type="gramStart"/>
      <w:r w:rsidRPr="009A01F0">
        <w:rPr>
          <w:rFonts w:ascii="Times New Roman" w:hAnsi="Times New Roman" w:cs="Times New Roman"/>
          <w:sz w:val="24"/>
          <w:szCs w:val="24"/>
        </w:rPr>
        <w:t xml:space="preserve">New York, Funk &amp; </w:t>
      </w:r>
      <w:proofErr w:type="spellStart"/>
      <w:r w:rsidRPr="009A01F0">
        <w:rPr>
          <w:rFonts w:ascii="Times New Roman" w:hAnsi="Times New Roman" w:cs="Times New Roman"/>
          <w:sz w:val="24"/>
          <w:szCs w:val="24"/>
        </w:rPr>
        <w:t>Wagnalls</w:t>
      </w:r>
      <w:proofErr w:type="spellEnd"/>
      <w:r w:rsidRPr="009A01F0">
        <w:rPr>
          <w:rFonts w:ascii="Times New Roman" w:hAnsi="Times New Roman" w:cs="Times New Roman"/>
          <w:sz w:val="24"/>
          <w:szCs w:val="24"/>
        </w:rPr>
        <w:t xml:space="preserve"> [1968, c1966].</w:t>
      </w:r>
      <w:proofErr w:type="gramEnd"/>
      <w:r w:rsidRPr="009A01F0">
        <w:rPr>
          <w:rFonts w:ascii="Times New Roman" w:hAnsi="Times New Roman" w:cs="Times New Roman"/>
          <w:sz w:val="24"/>
          <w:szCs w:val="24"/>
        </w:rPr>
        <w:t xml:space="preserve">  Print.  (</w:t>
      </w:r>
      <w:proofErr w:type="gramStart"/>
      <w:r w:rsidRPr="009A01F0">
        <w:rPr>
          <w:rFonts w:ascii="Times New Roman" w:hAnsi="Times New Roman" w:cs="Times New Roman"/>
          <w:sz w:val="24"/>
          <w:szCs w:val="24"/>
        </w:rPr>
        <w:t>available</w:t>
      </w:r>
      <w:proofErr w:type="gramEnd"/>
      <w:r w:rsidRPr="009A01F0">
        <w:rPr>
          <w:rFonts w:ascii="Times New Roman" w:hAnsi="Times New Roman" w:cs="Times New Roman"/>
          <w:sz w:val="24"/>
          <w:szCs w:val="24"/>
        </w:rPr>
        <w:t xml:space="preserve"> in NHHS Library; call # 848 CAM)</w:t>
      </w:r>
    </w:p>
    <w:p w:rsidR="006A71A8" w:rsidRPr="009A01F0" w:rsidRDefault="006A71A8">
      <w:pPr>
        <w:rPr>
          <w:rFonts w:ascii="Times New Roman" w:hAnsi="Times New Roman" w:cs="Times New Roman"/>
          <w:b/>
          <w:sz w:val="28"/>
          <w:szCs w:val="28"/>
          <w:u w:val="single"/>
        </w:rPr>
      </w:pPr>
    </w:p>
    <w:p w:rsidR="000620F0" w:rsidRPr="000620F0" w:rsidRDefault="00D97983" w:rsidP="000620F0">
      <w:pPr>
        <w:ind w:left="720" w:hanging="720"/>
        <w:rPr>
          <w:rFonts w:ascii="Times New Roman" w:eastAsia="Times New Roman" w:hAnsi="Times New Roman" w:cs="Times New Roman"/>
          <w:sz w:val="24"/>
          <w:szCs w:val="24"/>
        </w:rPr>
      </w:pPr>
      <w:hyperlink r:id="rId11" w:tgtFrame="_parent" w:history="1">
        <w:proofErr w:type="spellStart"/>
        <w:r w:rsidR="000620F0" w:rsidRPr="000620F0">
          <w:rPr>
            <w:rFonts w:ascii="Times New Roman" w:eastAsia="Times New Roman" w:hAnsi="Times New Roman" w:cs="Times New Roman"/>
            <w:bCs/>
            <w:sz w:val="24"/>
            <w:szCs w:val="24"/>
            <w:u w:val="single"/>
          </w:rPr>
          <w:t>Bronner</w:t>
        </w:r>
        <w:proofErr w:type="spellEnd"/>
        <w:r w:rsidR="000620F0" w:rsidRPr="000620F0">
          <w:rPr>
            <w:rFonts w:ascii="Times New Roman" w:eastAsia="Times New Roman" w:hAnsi="Times New Roman" w:cs="Times New Roman"/>
            <w:bCs/>
            <w:sz w:val="24"/>
            <w:szCs w:val="24"/>
            <w:u w:val="single"/>
          </w:rPr>
          <w:t>, Stephen Eric</w:t>
        </w:r>
      </w:hyperlink>
      <w:r w:rsidR="000620F0">
        <w:rPr>
          <w:rFonts w:ascii="Times New Roman" w:eastAsia="Times New Roman" w:hAnsi="Times New Roman" w:cs="Times New Roman"/>
          <w:bCs/>
          <w:kern w:val="36"/>
          <w:sz w:val="24"/>
          <w:szCs w:val="24"/>
        </w:rPr>
        <w:t xml:space="preserve"> “</w:t>
      </w:r>
      <w:r w:rsidR="000620F0" w:rsidRPr="000620F0">
        <w:rPr>
          <w:rFonts w:ascii="Times New Roman" w:eastAsia="Times New Roman" w:hAnsi="Times New Roman" w:cs="Times New Roman"/>
          <w:bCs/>
          <w:kern w:val="36"/>
          <w:sz w:val="24"/>
          <w:szCs w:val="24"/>
        </w:rPr>
        <w:t>Camus</w:t>
      </w:r>
      <w:r w:rsidR="000620F0">
        <w:rPr>
          <w:rFonts w:ascii="Times New Roman" w:eastAsia="Times New Roman" w:hAnsi="Times New Roman" w:cs="Times New Roman"/>
          <w:bCs/>
          <w:kern w:val="36"/>
          <w:sz w:val="24"/>
          <w:szCs w:val="24"/>
        </w:rPr>
        <w:t xml:space="preserve">: </w:t>
      </w:r>
      <w:r w:rsidR="000620F0" w:rsidRPr="000620F0">
        <w:rPr>
          <w:rFonts w:ascii="Times New Roman" w:eastAsia="Times New Roman" w:hAnsi="Times New Roman" w:cs="Times New Roman"/>
          <w:bCs/>
          <w:sz w:val="24"/>
          <w:szCs w:val="24"/>
        </w:rPr>
        <w:t xml:space="preserve">Portrait of </w:t>
      </w:r>
      <w:proofErr w:type="gramStart"/>
      <w:r w:rsidR="000620F0" w:rsidRPr="000620F0">
        <w:rPr>
          <w:rFonts w:ascii="Times New Roman" w:eastAsia="Times New Roman" w:hAnsi="Times New Roman" w:cs="Times New Roman"/>
          <w:bCs/>
          <w:sz w:val="24"/>
          <w:szCs w:val="24"/>
        </w:rPr>
        <w:t>A</w:t>
      </w:r>
      <w:proofErr w:type="gramEnd"/>
      <w:r w:rsidR="000620F0" w:rsidRPr="000620F0">
        <w:rPr>
          <w:rFonts w:ascii="Times New Roman" w:eastAsia="Times New Roman" w:hAnsi="Times New Roman" w:cs="Times New Roman"/>
          <w:bCs/>
          <w:sz w:val="24"/>
          <w:szCs w:val="24"/>
        </w:rPr>
        <w:t xml:space="preserve"> Moralist</w:t>
      </w:r>
      <w:r w:rsidR="000620F0">
        <w:rPr>
          <w:rFonts w:ascii="Times New Roman" w:eastAsia="Times New Roman" w:hAnsi="Times New Roman" w:cs="Times New Roman"/>
          <w:bCs/>
          <w:sz w:val="24"/>
          <w:szCs w:val="24"/>
        </w:rPr>
        <w:t xml:space="preserve">.” </w:t>
      </w:r>
      <w:proofErr w:type="gramStart"/>
      <w:r w:rsidR="000620F0" w:rsidRPr="000620F0">
        <w:rPr>
          <w:rFonts w:ascii="Times New Roman" w:eastAsia="Times New Roman" w:hAnsi="Times New Roman" w:cs="Times New Roman"/>
          <w:sz w:val="24"/>
          <w:szCs w:val="24"/>
        </w:rPr>
        <w:t>Minneapolis :</w:t>
      </w:r>
      <w:proofErr w:type="gramEnd"/>
      <w:r w:rsidR="000620F0" w:rsidRPr="000620F0">
        <w:rPr>
          <w:rFonts w:ascii="Times New Roman" w:eastAsia="Times New Roman" w:hAnsi="Times New Roman" w:cs="Times New Roman"/>
          <w:sz w:val="24"/>
          <w:szCs w:val="24"/>
        </w:rPr>
        <w:t xml:space="preserve"> University of Minnesota Press, 1999</w:t>
      </w:r>
      <w:r w:rsidR="000620F0">
        <w:rPr>
          <w:rFonts w:ascii="Times New Roman" w:eastAsia="Times New Roman" w:hAnsi="Times New Roman" w:cs="Times New Roman"/>
          <w:sz w:val="24"/>
          <w:szCs w:val="24"/>
        </w:rPr>
        <w:t>. Print. (Available at Seattle Public Library</w:t>
      </w:r>
      <w:proofErr w:type="gramStart"/>
      <w:r w:rsidR="000620F0">
        <w:rPr>
          <w:rFonts w:ascii="Times New Roman" w:eastAsia="Times New Roman" w:hAnsi="Times New Roman" w:cs="Times New Roman"/>
          <w:sz w:val="24"/>
          <w:szCs w:val="24"/>
        </w:rPr>
        <w:t>;  call</w:t>
      </w:r>
      <w:proofErr w:type="gramEnd"/>
      <w:r w:rsidR="000620F0">
        <w:rPr>
          <w:rFonts w:ascii="Times New Roman" w:eastAsia="Times New Roman" w:hAnsi="Times New Roman" w:cs="Times New Roman"/>
          <w:sz w:val="24"/>
          <w:szCs w:val="24"/>
        </w:rPr>
        <w:t xml:space="preserve"> #: </w:t>
      </w:r>
      <w:r w:rsidR="000620F0">
        <w:rPr>
          <w:rStyle w:val="value"/>
        </w:rPr>
        <w:t>848.91409 BRONNER 1999)</w:t>
      </w:r>
    </w:p>
    <w:p w:rsidR="000620F0" w:rsidRPr="000620F0" w:rsidRDefault="000620F0" w:rsidP="000620F0">
      <w:pPr>
        <w:spacing w:before="100" w:beforeAutospacing="1" w:after="100" w:afterAutospacing="1" w:line="240" w:lineRule="auto"/>
        <w:ind w:left="720" w:hanging="720"/>
        <w:outlineLvl w:val="0"/>
        <w:rPr>
          <w:rFonts w:ascii="Times New Roman" w:eastAsia="Times New Roman" w:hAnsi="Times New Roman" w:cs="Times New Roman"/>
          <w:bCs/>
          <w:sz w:val="24"/>
          <w:szCs w:val="24"/>
        </w:rPr>
      </w:pPr>
    </w:p>
    <w:p w:rsidR="006A71A8" w:rsidRPr="000620F0" w:rsidRDefault="006A71A8">
      <w:pPr>
        <w:rPr>
          <w:rFonts w:ascii="Times New Roman" w:hAnsi="Times New Roman" w:cs="Times New Roman"/>
          <w:b/>
          <w:sz w:val="28"/>
          <w:szCs w:val="28"/>
          <w:u w:val="single"/>
        </w:rPr>
      </w:pPr>
      <w:r w:rsidRPr="000620F0">
        <w:rPr>
          <w:rFonts w:ascii="Times New Roman" w:hAnsi="Times New Roman" w:cs="Times New Roman"/>
          <w:b/>
          <w:sz w:val="28"/>
          <w:szCs w:val="28"/>
          <w:u w:val="single"/>
        </w:rPr>
        <w:t>VIDEO:</w:t>
      </w:r>
    </w:p>
    <w:p w:rsidR="0002719A" w:rsidRPr="00946B99" w:rsidRDefault="0002719A" w:rsidP="0002719A">
      <w:pPr>
        <w:spacing w:before="100" w:beforeAutospacing="1" w:after="100" w:afterAutospacing="1" w:line="240" w:lineRule="auto"/>
        <w:ind w:left="720" w:hanging="720"/>
        <w:outlineLvl w:val="0"/>
        <w:rPr>
          <w:rStyle w:val="Strong"/>
          <w:rFonts w:ascii="Times New Roman" w:hAnsi="Times New Roman" w:cs="Times New Roman"/>
          <w:sz w:val="24"/>
          <w:szCs w:val="24"/>
        </w:rPr>
      </w:pPr>
      <w:r>
        <w:rPr>
          <w:rFonts w:ascii="Times New Roman" w:eastAsia="Times New Roman" w:hAnsi="Times New Roman" w:cs="Times New Roman"/>
          <w:bCs/>
          <w:kern w:val="36"/>
          <w:sz w:val="24"/>
          <w:szCs w:val="24"/>
        </w:rPr>
        <w:lastRenderedPageBreak/>
        <w:t xml:space="preserve">“Camus </w:t>
      </w:r>
      <w:proofErr w:type="gramStart"/>
      <w:r>
        <w:rPr>
          <w:rFonts w:ascii="Times New Roman" w:eastAsia="Times New Roman" w:hAnsi="Times New Roman" w:cs="Times New Roman"/>
          <w:bCs/>
          <w:kern w:val="36"/>
          <w:sz w:val="24"/>
          <w:szCs w:val="24"/>
        </w:rPr>
        <w:t>In</w:t>
      </w:r>
      <w:proofErr w:type="gramEnd"/>
      <w:r>
        <w:rPr>
          <w:rFonts w:ascii="Times New Roman" w:eastAsia="Times New Roman" w:hAnsi="Times New Roman" w:cs="Times New Roman"/>
          <w:bCs/>
          <w:kern w:val="36"/>
          <w:sz w:val="24"/>
          <w:szCs w:val="24"/>
        </w:rPr>
        <w:t xml:space="preserve"> Ten Minutes.” </w:t>
      </w:r>
      <w:proofErr w:type="gramStart"/>
      <w:r w:rsidRPr="0002719A">
        <w:rPr>
          <w:rFonts w:ascii="Times New Roman" w:eastAsia="Times New Roman" w:hAnsi="Times New Roman" w:cs="Times New Roman"/>
          <w:bCs/>
          <w:i/>
          <w:kern w:val="36"/>
          <w:sz w:val="24"/>
          <w:szCs w:val="24"/>
        </w:rPr>
        <w:t>YouTube</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YouTube,</w:t>
      </w:r>
      <w:r w:rsidRPr="0002719A">
        <w:rPr>
          <w:rFonts w:ascii="Times New Roman" w:eastAsia="Times New Roman" w:hAnsi="Times New Roman" w:cs="Times New Roman"/>
          <w:bCs/>
          <w:kern w:val="36"/>
          <w:sz w:val="24"/>
          <w:szCs w:val="24"/>
        </w:rPr>
        <w:t xml:space="preserve"> </w:t>
      </w:r>
      <w:r w:rsidRPr="0002719A">
        <w:rPr>
          <w:rStyle w:val="Strong"/>
          <w:rFonts w:ascii="Times New Roman" w:hAnsi="Times New Roman" w:cs="Times New Roman"/>
          <w:b w:val="0"/>
          <w:sz w:val="24"/>
          <w:szCs w:val="24"/>
        </w:rPr>
        <w:t xml:space="preserve">Feb 13, 2014.  </w:t>
      </w:r>
      <w:proofErr w:type="gramStart"/>
      <w:r w:rsidRPr="0002719A">
        <w:rPr>
          <w:rStyle w:val="Strong"/>
          <w:rFonts w:ascii="Times New Roman" w:hAnsi="Times New Roman" w:cs="Times New Roman"/>
          <w:b w:val="0"/>
          <w:sz w:val="24"/>
          <w:szCs w:val="24"/>
        </w:rPr>
        <w:t>Web.</w:t>
      </w:r>
      <w:proofErr w:type="gramEnd"/>
      <w:r w:rsidRPr="0002719A">
        <w:rPr>
          <w:rStyle w:val="Strong"/>
          <w:rFonts w:ascii="Times New Roman" w:hAnsi="Times New Roman" w:cs="Times New Roman"/>
          <w:b w:val="0"/>
          <w:sz w:val="24"/>
          <w:szCs w:val="24"/>
        </w:rPr>
        <w:t xml:space="preserve">  20 Jan 2016.</w:t>
      </w:r>
      <w:r w:rsidRPr="0002719A">
        <w:rPr>
          <w:rStyle w:val="Strong"/>
          <w:rFonts w:ascii="Times New Roman" w:hAnsi="Times New Roman" w:cs="Times New Roman"/>
          <w:sz w:val="24"/>
          <w:szCs w:val="24"/>
        </w:rPr>
        <w:t xml:space="preserve">  </w:t>
      </w:r>
      <w:hyperlink r:id="rId12" w:history="1">
        <w:r w:rsidRPr="00946B99">
          <w:rPr>
            <w:rStyle w:val="Hyperlink"/>
            <w:rFonts w:ascii="Times New Roman" w:hAnsi="Times New Roman" w:cs="Times New Roman"/>
            <w:sz w:val="24"/>
            <w:szCs w:val="24"/>
          </w:rPr>
          <w:t>https://www.youtube.com/watch?v=ekxXvgbDr3M</w:t>
        </w:r>
      </w:hyperlink>
      <w:r w:rsidRPr="00946B99">
        <w:rPr>
          <w:rStyle w:val="Strong"/>
          <w:rFonts w:ascii="Times New Roman" w:hAnsi="Times New Roman" w:cs="Times New Roman"/>
          <w:sz w:val="24"/>
          <w:szCs w:val="24"/>
        </w:rPr>
        <w:t>.</w:t>
      </w:r>
    </w:p>
    <w:p w:rsidR="0002719A" w:rsidRPr="0002719A" w:rsidRDefault="008E7B26" w:rsidP="008E7B26">
      <w:pPr>
        <w:spacing w:before="100" w:beforeAutospacing="1" w:after="100" w:afterAutospacing="1" w:line="240" w:lineRule="auto"/>
        <w:ind w:left="720"/>
        <w:outlineLvl w:val="0"/>
        <w:rPr>
          <w:rFonts w:ascii="Times New Roman" w:eastAsia="Times New Roman" w:hAnsi="Times New Roman" w:cs="Times New Roman"/>
          <w:bCs/>
          <w:kern w:val="36"/>
          <w:sz w:val="20"/>
          <w:szCs w:val="20"/>
        </w:rPr>
      </w:pPr>
      <w:r w:rsidRPr="008E7B26">
        <w:rPr>
          <w:rFonts w:ascii="Times New Roman" w:eastAsia="Times New Roman" w:hAnsi="Times New Roman" w:cs="Times New Roman"/>
          <w:bCs/>
          <w:kern w:val="36"/>
          <w:sz w:val="20"/>
          <w:szCs w:val="20"/>
        </w:rPr>
        <w:t xml:space="preserve">“The only way to deal with an unfree world is to become so </w:t>
      </w:r>
      <w:proofErr w:type="gramStart"/>
      <w:r w:rsidRPr="008E7B26">
        <w:rPr>
          <w:rFonts w:ascii="Times New Roman" w:eastAsia="Times New Roman" w:hAnsi="Times New Roman" w:cs="Times New Roman"/>
          <w:bCs/>
          <w:kern w:val="36"/>
          <w:sz w:val="20"/>
          <w:szCs w:val="20"/>
        </w:rPr>
        <w:t>absolutely</w:t>
      </w:r>
      <w:r>
        <w:rPr>
          <w:rFonts w:ascii="Times New Roman" w:eastAsia="Times New Roman" w:hAnsi="Times New Roman" w:cs="Times New Roman"/>
          <w:bCs/>
          <w:kern w:val="36"/>
          <w:sz w:val="20"/>
          <w:szCs w:val="20"/>
        </w:rPr>
        <w:t xml:space="preserve"> </w:t>
      </w:r>
      <w:r w:rsidRPr="008E7B26">
        <w:rPr>
          <w:rFonts w:ascii="Times New Roman" w:eastAsia="Times New Roman" w:hAnsi="Times New Roman" w:cs="Times New Roman"/>
          <w:bCs/>
          <w:kern w:val="36"/>
          <w:sz w:val="20"/>
          <w:szCs w:val="20"/>
        </w:rPr>
        <w:t xml:space="preserve"> free</w:t>
      </w:r>
      <w:proofErr w:type="gramEnd"/>
      <w:r w:rsidRPr="008E7B26">
        <w:rPr>
          <w:rFonts w:ascii="Times New Roman" w:eastAsia="Times New Roman" w:hAnsi="Times New Roman" w:cs="Times New Roman"/>
          <w:bCs/>
          <w:kern w:val="36"/>
          <w:sz w:val="20"/>
          <w:szCs w:val="20"/>
        </w:rPr>
        <w:t xml:space="preserve"> that your very existence is an act of rebellion.”  ~ Albert Camus.</w:t>
      </w:r>
    </w:p>
    <w:p w:rsidR="00AE344D" w:rsidRDefault="00AE344D" w:rsidP="00B54CFC">
      <w:pPr>
        <w:pStyle w:val="Heading1"/>
        <w:ind w:left="720" w:hanging="720"/>
        <w:rPr>
          <w:rStyle w:val="Strong"/>
          <w:rFonts w:ascii="Times New Roman" w:hAnsi="Times New Roman" w:cs="Times New Roman"/>
          <w:color w:val="auto"/>
          <w:sz w:val="24"/>
          <w:szCs w:val="24"/>
        </w:rPr>
      </w:pPr>
      <w:r w:rsidRPr="00AE344D">
        <w:rPr>
          <w:rFonts w:ascii="Times New Roman" w:hAnsi="Times New Roman" w:cs="Times New Roman"/>
          <w:b w:val="0"/>
          <w:color w:val="auto"/>
          <w:sz w:val="24"/>
          <w:szCs w:val="24"/>
        </w:rPr>
        <w:t>“</w:t>
      </w:r>
      <w:r>
        <w:rPr>
          <w:rFonts w:ascii="Times New Roman" w:eastAsia="Times New Roman" w:hAnsi="Times New Roman" w:cs="Times New Roman"/>
          <w:b w:val="0"/>
          <w:color w:val="auto"/>
          <w:kern w:val="36"/>
          <w:sz w:val="24"/>
          <w:szCs w:val="24"/>
        </w:rPr>
        <w:t xml:space="preserve">PHILOSOPHY - Albert Camus.” </w:t>
      </w:r>
      <w:proofErr w:type="gramStart"/>
      <w:r w:rsidRPr="00AE344D">
        <w:rPr>
          <w:rFonts w:ascii="Times New Roman" w:eastAsia="Times New Roman" w:hAnsi="Times New Roman" w:cs="Times New Roman"/>
          <w:b w:val="0"/>
          <w:i/>
          <w:color w:val="auto"/>
          <w:kern w:val="36"/>
          <w:sz w:val="24"/>
          <w:szCs w:val="24"/>
        </w:rPr>
        <w:t>The School of Life.</w:t>
      </w:r>
      <w:proofErr w:type="gramEnd"/>
      <w:r>
        <w:rPr>
          <w:rFonts w:ascii="Times New Roman" w:eastAsia="Times New Roman" w:hAnsi="Times New Roman" w:cs="Times New Roman"/>
          <w:b w:val="0"/>
          <w:color w:val="auto"/>
          <w:kern w:val="36"/>
          <w:sz w:val="24"/>
          <w:szCs w:val="24"/>
        </w:rPr>
        <w:t xml:space="preserve"> YouTube, </w:t>
      </w:r>
      <w:r w:rsidRPr="00AE344D">
        <w:rPr>
          <w:rStyle w:val="Strong"/>
          <w:rFonts w:ascii="Times New Roman" w:hAnsi="Times New Roman" w:cs="Times New Roman"/>
          <w:color w:val="auto"/>
          <w:sz w:val="24"/>
          <w:szCs w:val="24"/>
        </w:rPr>
        <w:t>May 15, 2015.</w:t>
      </w:r>
      <w:r>
        <w:rPr>
          <w:rStyle w:val="Strong"/>
          <w:rFonts w:ascii="Times New Roman" w:hAnsi="Times New Roman" w:cs="Times New Roman"/>
          <w:color w:val="auto"/>
          <w:sz w:val="24"/>
          <w:szCs w:val="24"/>
        </w:rPr>
        <w:t xml:space="preserve"> </w:t>
      </w:r>
      <w:proofErr w:type="gramStart"/>
      <w:r>
        <w:rPr>
          <w:rStyle w:val="Strong"/>
          <w:rFonts w:ascii="Times New Roman" w:hAnsi="Times New Roman" w:cs="Times New Roman"/>
          <w:color w:val="auto"/>
          <w:sz w:val="24"/>
          <w:szCs w:val="24"/>
        </w:rPr>
        <w:t>Web.</w:t>
      </w:r>
      <w:proofErr w:type="gramEnd"/>
      <w:r>
        <w:rPr>
          <w:rStyle w:val="Strong"/>
          <w:rFonts w:ascii="Times New Roman" w:hAnsi="Times New Roman" w:cs="Times New Roman"/>
          <w:color w:val="auto"/>
          <w:sz w:val="24"/>
          <w:szCs w:val="24"/>
        </w:rPr>
        <w:t xml:space="preserve"> </w:t>
      </w:r>
      <w:r w:rsidR="00B54CFC">
        <w:rPr>
          <w:rStyle w:val="Strong"/>
          <w:rFonts w:ascii="Times New Roman" w:hAnsi="Times New Roman" w:cs="Times New Roman"/>
          <w:color w:val="auto"/>
          <w:sz w:val="24"/>
          <w:szCs w:val="24"/>
        </w:rPr>
        <w:t xml:space="preserve">20 Jan 2016. </w:t>
      </w:r>
      <w:hyperlink r:id="rId13" w:history="1">
        <w:r w:rsidR="00B54CFC" w:rsidRPr="000A25FA">
          <w:rPr>
            <w:rStyle w:val="Hyperlink"/>
            <w:rFonts w:ascii="Times New Roman" w:hAnsi="Times New Roman" w:cs="Times New Roman"/>
            <w:sz w:val="24"/>
            <w:szCs w:val="24"/>
          </w:rPr>
          <w:t>https://www.youtube.com/watch?v=jQOfbObFOCw</w:t>
        </w:r>
      </w:hyperlink>
      <w:r w:rsidR="00B54CFC">
        <w:rPr>
          <w:rStyle w:val="Strong"/>
          <w:rFonts w:ascii="Times New Roman" w:hAnsi="Times New Roman" w:cs="Times New Roman"/>
          <w:color w:val="auto"/>
          <w:sz w:val="24"/>
          <w:szCs w:val="24"/>
        </w:rPr>
        <w:t>.</w:t>
      </w:r>
    </w:p>
    <w:p w:rsidR="00B54CFC" w:rsidRPr="00B54CFC" w:rsidRDefault="00B54CFC" w:rsidP="00B54CFC">
      <w:pPr>
        <w:ind w:left="720" w:hanging="720"/>
      </w:pPr>
    </w:p>
    <w:p w:rsidR="006A71A8" w:rsidRPr="00AE344D" w:rsidRDefault="006A71A8">
      <w:pPr>
        <w:rPr>
          <w:rFonts w:ascii="Times New Roman" w:hAnsi="Times New Roman" w:cs="Times New Roman"/>
          <w:sz w:val="24"/>
          <w:szCs w:val="24"/>
        </w:rPr>
      </w:pPr>
    </w:p>
    <w:p w:rsidR="006A71A8" w:rsidRPr="000620F0" w:rsidRDefault="006A71A8">
      <w:pPr>
        <w:rPr>
          <w:rFonts w:ascii="Times New Roman" w:hAnsi="Times New Roman" w:cs="Times New Roman"/>
          <w:b/>
          <w:sz w:val="28"/>
          <w:szCs w:val="28"/>
          <w:u w:val="single"/>
        </w:rPr>
      </w:pPr>
    </w:p>
    <w:sectPr w:rsidR="006A71A8" w:rsidRPr="000620F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287333">
      <w:rPr>
        <w:rFonts w:ascii="Times New Roman" w:hAnsi="Times New Roman" w:cs="Times New Roman"/>
        <w:sz w:val="28"/>
        <w:szCs w:val="28"/>
      </w:rPr>
      <w:t>ALBERT CAMUS</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02719A"/>
    <w:rsid w:val="000620F0"/>
    <w:rsid w:val="001832C6"/>
    <w:rsid w:val="002331FC"/>
    <w:rsid w:val="00247E89"/>
    <w:rsid w:val="00287333"/>
    <w:rsid w:val="00331B5A"/>
    <w:rsid w:val="004C5EAE"/>
    <w:rsid w:val="004E4260"/>
    <w:rsid w:val="006A71A8"/>
    <w:rsid w:val="008E7B26"/>
    <w:rsid w:val="00900278"/>
    <w:rsid w:val="00946B99"/>
    <w:rsid w:val="009A01F0"/>
    <w:rsid w:val="009C5829"/>
    <w:rsid w:val="009C6041"/>
    <w:rsid w:val="00AB3723"/>
    <w:rsid w:val="00AE344D"/>
    <w:rsid w:val="00B01396"/>
    <w:rsid w:val="00B34D32"/>
    <w:rsid w:val="00B54CFC"/>
    <w:rsid w:val="00B67072"/>
    <w:rsid w:val="00D97983"/>
    <w:rsid w:val="00E122BC"/>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0620F0"/>
  </w:style>
  <w:style w:type="character" w:styleId="Hyperlink">
    <w:name w:val="Hyperlink"/>
    <w:basedOn w:val="DefaultParagraphFont"/>
    <w:uiPriority w:val="99"/>
    <w:unhideWhenUsed/>
    <w:rsid w:val="00AB3723"/>
    <w:rPr>
      <w:color w:val="0000FF" w:themeColor="hyperlink"/>
      <w:u w:val="single"/>
    </w:rPr>
  </w:style>
  <w:style w:type="character" w:customStyle="1" w:styleId="row2">
    <w:name w:val="row2"/>
    <w:basedOn w:val="DefaultParagraphFont"/>
    <w:rsid w:val="004E4260"/>
  </w:style>
  <w:style w:type="character" w:styleId="Strong">
    <w:name w:val="Strong"/>
    <w:basedOn w:val="DefaultParagraphFont"/>
    <w:uiPriority w:val="22"/>
    <w:qFormat/>
    <w:rsid w:val="0002719A"/>
    <w:rPr>
      <w:b/>
      <w:bCs/>
    </w:rPr>
  </w:style>
  <w:style w:type="character" w:customStyle="1" w:styleId="Heading1Char">
    <w:name w:val="Heading 1 Char"/>
    <w:basedOn w:val="DefaultParagraphFont"/>
    <w:link w:val="Heading1"/>
    <w:uiPriority w:val="9"/>
    <w:rsid w:val="00AE34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customStyle="1" w:styleId="value">
    <w:name w:val="value"/>
    <w:basedOn w:val="DefaultParagraphFont"/>
    <w:rsid w:val="000620F0"/>
  </w:style>
  <w:style w:type="character" w:styleId="Hyperlink">
    <w:name w:val="Hyperlink"/>
    <w:basedOn w:val="DefaultParagraphFont"/>
    <w:uiPriority w:val="99"/>
    <w:unhideWhenUsed/>
    <w:rsid w:val="00AB3723"/>
    <w:rPr>
      <w:color w:val="0000FF" w:themeColor="hyperlink"/>
      <w:u w:val="single"/>
    </w:rPr>
  </w:style>
  <w:style w:type="character" w:customStyle="1" w:styleId="row2">
    <w:name w:val="row2"/>
    <w:basedOn w:val="DefaultParagraphFont"/>
    <w:rsid w:val="004E4260"/>
  </w:style>
  <w:style w:type="character" w:styleId="Strong">
    <w:name w:val="Strong"/>
    <w:basedOn w:val="DefaultParagraphFont"/>
    <w:uiPriority w:val="22"/>
    <w:qFormat/>
    <w:rsid w:val="0002719A"/>
    <w:rPr>
      <w:b/>
      <w:bCs/>
    </w:rPr>
  </w:style>
  <w:style w:type="character" w:customStyle="1" w:styleId="Heading1Char">
    <w:name w:val="Heading 1 Char"/>
    <w:basedOn w:val="DefaultParagraphFont"/>
    <w:link w:val="Heading1"/>
    <w:uiPriority w:val="9"/>
    <w:rsid w:val="00AE34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361134173">
      <w:bodyDiv w:val="1"/>
      <w:marLeft w:val="0"/>
      <w:marRight w:val="0"/>
      <w:marTop w:val="0"/>
      <w:marBottom w:val="0"/>
      <w:divBdr>
        <w:top w:val="none" w:sz="0" w:space="0" w:color="auto"/>
        <w:left w:val="none" w:sz="0" w:space="0" w:color="auto"/>
        <w:bottom w:val="none" w:sz="0" w:space="0" w:color="auto"/>
        <w:right w:val="none" w:sz="0" w:space="0" w:color="auto"/>
      </w:divBdr>
    </w:div>
    <w:div w:id="1313824608">
      <w:bodyDiv w:val="1"/>
      <w:marLeft w:val="0"/>
      <w:marRight w:val="0"/>
      <w:marTop w:val="0"/>
      <w:marBottom w:val="0"/>
      <w:divBdr>
        <w:top w:val="none" w:sz="0" w:space="0" w:color="auto"/>
        <w:left w:val="none" w:sz="0" w:space="0" w:color="auto"/>
        <w:bottom w:val="none" w:sz="0" w:space="0" w:color="auto"/>
        <w:right w:val="none" w:sz="0" w:space="0" w:color="auto"/>
      </w:divBdr>
      <w:divsChild>
        <w:div w:id="1293636622">
          <w:marLeft w:val="0"/>
          <w:marRight w:val="0"/>
          <w:marTop w:val="0"/>
          <w:marBottom w:val="0"/>
          <w:divBdr>
            <w:top w:val="none" w:sz="0" w:space="0" w:color="auto"/>
            <w:left w:val="none" w:sz="0" w:space="0" w:color="auto"/>
            <w:bottom w:val="none" w:sz="0" w:space="0" w:color="auto"/>
            <w:right w:val="none" w:sz="0" w:space="0" w:color="auto"/>
          </w:divBdr>
        </w:div>
      </w:divsChild>
    </w:div>
    <w:div w:id="1686591326">
      <w:bodyDiv w:val="1"/>
      <w:marLeft w:val="0"/>
      <w:marRight w:val="0"/>
      <w:marTop w:val="0"/>
      <w:marBottom w:val="0"/>
      <w:divBdr>
        <w:top w:val="none" w:sz="0" w:space="0" w:color="auto"/>
        <w:left w:val="none" w:sz="0" w:space="0" w:color="auto"/>
        <w:bottom w:val="none" w:sz="0" w:space="0" w:color="auto"/>
        <w:right w:val="none" w:sz="0" w:space="0" w:color="auto"/>
      </w:divBdr>
    </w:div>
    <w:div w:id="1879900395">
      <w:bodyDiv w:val="1"/>
      <w:marLeft w:val="0"/>
      <w:marRight w:val="0"/>
      <w:marTop w:val="0"/>
      <w:marBottom w:val="0"/>
      <w:divBdr>
        <w:top w:val="none" w:sz="0" w:space="0" w:color="auto"/>
        <w:left w:val="none" w:sz="0" w:space="0" w:color="auto"/>
        <w:bottom w:val="none" w:sz="0" w:space="0" w:color="auto"/>
        <w:right w:val="none" w:sz="0" w:space="0" w:color="auto"/>
      </w:divBdr>
      <w:divsChild>
        <w:div w:id="1532112148">
          <w:marLeft w:val="0"/>
          <w:marRight w:val="0"/>
          <w:marTop w:val="0"/>
          <w:marBottom w:val="0"/>
          <w:divBdr>
            <w:top w:val="none" w:sz="0" w:space="0" w:color="auto"/>
            <w:left w:val="none" w:sz="0" w:space="0" w:color="auto"/>
            <w:bottom w:val="none" w:sz="0" w:space="0" w:color="auto"/>
            <w:right w:val="none" w:sz="0" w:space="0" w:color="auto"/>
          </w:divBdr>
        </w:div>
      </w:divsChild>
    </w:div>
    <w:div w:id="1882209422">
      <w:bodyDiv w:val="1"/>
      <w:marLeft w:val="0"/>
      <w:marRight w:val="0"/>
      <w:marTop w:val="0"/>
      <w:marBottom w:val="0"/>
      <w:divBdr>
        <w:top w:val="none" w:sz="0" w:space="0" w:color="auto"/>
        <w:left w:val="none" w:sz="0" w:space="0" w:color="auto"/>
        <w:bottom w:val="none" w:sz="0" w:space="0" w:color="auto"/>
        <w:right w:val="none" w:sz="0" w:space="0" w:color="auto"/>
      </w:divBdr>
    </w:div>
    <w:div w:id="18841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philosophicalsociety.com/texts/camus/reflections.pdf" TargetMode="External"/><Relationship Id="rId13" Type="http://schemas.openxmlformats.org/officeDocument/2006/relationships/hyperlink" Target="https://www.youtube.com/watch?v=jQOfbObFOC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ekxXvgbDr3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attle.bibliocommons.com/search?q=%22Bronner%2C+Stephen+Eric%22&amp;search_category=author&amp;t=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ldbookonline.com/advanced/article?id=ar090320&amp;st=albert+camus" TargetMode="External"/><Relationship Id="rId4" Type="http://schemas.openxmlformats.org/officeDocument/2006/relationships/webSettings" Target="webSettings.xml"/><Relationship Id="rId9" Type="http://schemas.openxmlformats.org/officeDocument/2006/relationships/hyperlink" Target="http://www.nobelprize.org/nobel_prizes/literature/laureates/1957/camus-speech.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16</cp:revision>
  <dcterms:created xsi:type="dcterms:W3CDTF">2016-01-19T19:09:00Z</dcterms:created>
  <dcterms:modified xsi:type="dcterms:W3CDTF">2016-01-25T18:34:00Z</dcterms:modified>
</cp:coreProperties>
</file>